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DDB50" w14:textId="77777777" w:rsidR="005257B1" w:rsidRDefault="005257B1" w:rsidP="00D30147">
      <w:pPr>
        <w:spacing w:after="0" w:line="240" w:lineRule="auto"/>
        <w:jc w:val="center"/>
        <w:rPr>
          <w:rFonts w:ascii="Times New Roman" w:eastAsia="Times New Roman" w:hAnsi="Times New Roman"/>
          <w:b/>
          <w:bCs/>
          <w:sz w:val="24"/>
          <w:szCs w:val="24"/>
        </w:rPr>
      </w:pPr>
      <w:r w:rsidRPr="00C50102">
        <w:rPr>
          <w:rFonts w:ascii="Times New Roman" w:eastAsia="ヒラギノ角ゴ Pro W3" w:hAnsi="Times New Roman"/>
          <w:noProof/>
          <w:color w:val="000000"/>
          <w:sz w:val="20"/>
          <w:szCs w:val="20"/>
        </w:rPr>
        <w:drawing>
          <wp:inline distT="0" distB="0" distL="0" distR="0" wp14:anchorId="76EE7E7C" wp14:editId="367764B1">
            <wp:extent cx="2457450" cy="204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1824" cy="209319"/>
                    </a:xfrm>
                    <a:prstGeom prst="rect">
                      <a:avLst/>
                    </a:prstGeom>
                    <a:noFill/>
                    <a:ln>
                      <a:noFill/>
                    </a:ln>
                  </pic:spPr>
                </pic:pic>
              </a:graphicData>
            </a:graphic>
          </wp:inline>
        </w:drawing>
      </w:r>
    </w:p>
    <w:p w14:paraId="10938C58" w14:textId="77777777" w:rsidR="005257B1" w:rsidRDefault="005257B1" w:rsidP="00D30147">
      <w:pPr>
        <w:spacing w:after="0" w:line="240" w:lineRule="auto"/>
        <w:jc w:val="center"/>
        <w:rPr>
          <w:rFonts w:ascii="Times New Roman" w:eastAsia="Times New Roman" w:hAnsi="Times New Roman"/>
          <w:b/>
          <w:bCs/>
          <w:sz w:val="24"/>
          <w:szCs w:val="24"/>
        </w:rPr>
      </w:pPr>
    </w:p>
    <w:p w14:paraId="077BBE40" w14:textId="086AAC8F" w:rsidR="00D30147" w:rsidRPr="007044E8" w:rsidRDefault="005257B1"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w:t>
      </w:r>
      <w:r w:rsidR="00D30147" w:rsidRPr="007044E8">
        <w:rPr>
          <w:rFonts w:ascii="Times New Roman" w:eastAsia="Times New Roman" w:hAnsi="Times New Roman"/>
          <w:b/>
          <w:bCs/>
          <w:sz w:val="24"/>
          <w:szCs w:val="24"/>
        </w:rPr>
        <w:t>PN 112</w:t>
      </w:r>
      <w:r w:rsidR="00E73426">
        <w:rPr>
          <w:rFonts w:ascii="Times New Roman" w:eastAsia="Times New Roman" w:hAnsi="Times New Roman"/>
          <w:b/>
          <w:bCs/>
          <w:sz w:val="24"/>
          <w:szCs w:val="24"/>
        </w:rPr>
        <w:t>0</w:t>
      </w:r>
      <w:r w:rsidR="00D30147" w:rsidRPr="007044E8">
        <w:rPr>
          <w:rFonts w:ascii="Times New Roman" w:eastAsia="Times New Roman" w:hAnsi="Times New Roman"/>
          <w:b/>
          <w:bCs/>
          <w:sz w:val="24"/>
          <w:szCs w:val="24"/>
        </w:rPr>
        <w:t xml:space="preserve"> Elementary Spanish </w:t>
      </w:r>
      <w:r w:rsidR="00F77AD2">
        <w:rPr>
          <w:rFonts w:ascii="Times New Roman" w:eastAsia="Times New Roman" w:hAnsi="Times New Roman"/>
          <w:b/>
          <w:bCs/>
          <w:sz w:val="24"/>
          <w:szCs w:val="24"/>
        </w:rPr>
        <w:t>I</w:t>
      </w:r>
    </w:p>
    <w:p w14:paraId="313E4C28" w14:textId="75CF7872" w:rsidR="00D30147"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 xml:space="preserve">CRN </w:t>
      </w:r>
      <w:r w:rsidR="0078078C">
        <w:rPr>
          <w:rFonts w:ascii="Times New Roman" w:eastAsia="Times New Roman" w:hAnsi="Times New Roman"/>
          <w:b/>
          <w:bCs/>
          <w:sz w:val="24"/>
          <w:szCs w:val="24"/>
        </w:rPr>
        <w:t>16659</w:t>
      </w:r>
    </w:p>
    <w:p w14:paraId="3DFC6922" w14:textId="45937FFB" w:rsidR="00D30147" w:rsidRPr="007044E8" w:rsidRDefault="0078078C"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Fall</w:t>
      </w:r>
      <w:r w:rsidR="00D50F5E">
        <w:rPr>
          <w:rFonts w:ascii="Times New Roman" w:eastAsia="Times New Roman" w:hAnsi="Times New Roman"/>
          <w:b/>
          <w:bCs/>
          <w:sz w:val="24"/>
          <w:szCs w:val="24"/>
        </w:rPr>
        <w:t xml:space="preserve"> 2020</w:t>
      </w:r>
    </w:p>
    <w:p w14:paraId="175A0596" w14:textId="77777777" w:rsidR="00D30147" w:rsidRPr="007044E8" w:rsidRDefault="00D30147"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Online</w:t>
      </w:r>
    </w:p>
    <w:p w14:paraId="739502DD" w14:textId="77777777" w:rsidR="00D30147" w:rsidRPr="007044E8"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West Campus</w:t>
      </w: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D30147" w:rsidRPr="006A38CE" w14:paraId="713600BA"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9BBB0B"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Instructor:</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63580F" w14:textId="4CC01AB0" w:rsidR="00D30147" w:rsidRPr="006A38CE" w:rsidRDefault="0078078C" w:rsidP="00C404C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Roberto Hurtado</w:t>
            </w:r>
          </w:p>
        </w:tc>
      </w:tr>
      <w:tr w:rsidR="00D30147" w:rsidRPr="006A38CE" w14:paraId="614FCDB4"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19AF74" w14:textId="4B401FA0" w:rsidR="00D30147" w:rsidRPr="006A38CE" w:rsidRDefault="00487214" w:rsidP="00C404C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Zoom</w:t>
            </w:r>
            <w:r w:rsidR="00D30147" w:rsidRPr="006A38CE">
              <w:rPr>
                <w:rFonts w:ascii="Times New Roman" w:eastAsia="Times New Roman" w:hAnsi="Times New Roman"/>
                <w:b/>
                <w:bCs/>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6CDC64" w14:textId="07D01976" w:rsidR="00D30147" w:rsidRPr="0078078C" w:rsidRDefault="00EC0AA9" w:rsidP="00C404C2">
            <w:pPr>
              <w:spacing w:after="0" w:line="240" w:lineRule="auto"/>
              <w:rPr>
                <w:rFonts w:ascii="Helvetica" w:eastAsia="Times New Roman" w:hAnsi="Helvetica" w:cs="Helvetica"/>
              </w:rPr>
            </w:pPr>
            <w:hyperlink r:id="rId9" w:tgtFrame="_blank" w:history="1">
              <w:r w:rsidR="0078078C" w:rsidRPr="0078078C">
                <w:rPr>
                  <w:rStyle w:val="js-real-label"/>
                  <w:rFonts w:ascii="Helvetica" w:hAnsi="Helvetica" w:cs="Helvetica"/>
                  <w:color w:val="0000FF"/>
                  <w:u w:val="single"/>
                </w:rPr>
                <w:t>https://valenciacollege.zoom.us/j/6040825369</w:t>
              </w:r>
            </w:hyperlink>
          </w:p>
        </w:tc>
      </w:tr>
      <w:tr w:rsidR="00D30147" w:rsidRPr="006A38CE" w14:paraId="7F2961C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936974" w14:textId="4C16AFE1" w:rsidR="00D30147" w:rsidRPr="006A38CE" w:rsidRDefault="0078078C" w:rsidP="00C404C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Zoom</w:t>
            </w:r>
            <w:r w:rsidR="00D30147" w:rsidRPr="006A38CE">
              <w:rPr>
                <w:rFonts w:ascii="Times New Roman" w:eastAsia="Times New Roman" w:hAnsi="Times New Roman"/>
                <w:b/>
                <w:bCs/>
                <w:sz w:val="24"/>
                <w:szCs w:val="24"/>
              </w:rPr>
              <w:t xml:space="preserv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4152AC" w14:textId="5E80BD36" w:rsidR="00C9166F" w:rsidRPr="007044E8" w:rsidRDefault="0078078C" w:rsidP="00C9166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TR</w:t>
            </w:r>
            <w:r w:rsidR="00487214">
              <w:rPr>
                <w:rFonts w:ascii="Times New Roman" w:eastAsia="Times New Roman" w:hAnsi="Times New Roman"/>
                <w:b/>
                <w:sz w:val="24"/>
                <w:szCs w:val="24"/>
              </w:rPr>
              <w:t xml:space="preserve"> </w:t>
            </w:r>
            <w:r>
              <w:rPr>
                <w:rFonts w:ascii="Times New Roman" w:eastAsia="Times New Roman" w:hAnsi="Times New Roman"/>
                <w:b/>
                <w:sz w:val="24"/>
                <w:szCs w:val="24"/>
              </w:rPr>
              <w:t>10:</w:t>
            </w:r>
            <w:r w:rsidR="00487214">
              <w:rPr>
                <w:rFonts w:ascii="Times New Roman" w:eastAsia="Times New Roman" w:hAnsi="Times New Roman"/>
                <w:b/>
                <w:sz w:val="24"/>
                <w:szCs w:val="24"/>
              </w:rPr>
              <w:t>00</w:t>
            </w:r>
            <w:r>
              <w:rPr>
                <w:rFonts w:ascii="Times New Roman" w:eastAsia="Times New Roman" w:hAnsi="Times New Roman"/>
                <w:b/>
                <w:sz w:val="24"/>
                <w:szCs w:val="24"/>
              </w:rPr>
              <w:t>am</w:t>
            </w:r>
            <w:r w:rsidR="00487214">
              <w:rPr>
                <w:rFonts w:ascii="Times New Roman" w:eastAsia="Times New Roman" w:hAnsi="Times New Roman"/>
                <w:b/>
                <w:sz w:val="24"/>
                <w:szCs w:val="24"/>
              </w:rPr>
              <w:t xml:space="preserve"> – 11:00</w:t>
            </w:r>
            <w:r>
              <w:rPr>
                <w:rFonts w:ascii="Times New Roman" w:eastAsia="Times New Roman" w:hAnsi="Times New Roman"/>
                <w:b/>
                <w:sz w:val="24"/>
                <w:szCs w:val="24"/>
              </w:rPr>
              <w:t>am</w:t>
            </w:r>
          </w:p>
          <w:p w14:paraId="0C7EFFD6" w14:textId="31747D08" w:rsidR="00D30147" w:rsidRPr="006A38CE" w:rsidRDefault="00C9166F" w:rsidP="00C9166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       </w:t>
            </w:r>
            <w:r w:rsidR="0078078C">
              <w:rPr>
                <w:rFonts w:ascii="Times New Roman" w:eastAsia="Times New Roman" w:hAnsi="Times New Roman"/>
                <w:b/>
                <w:sz w:val="24"/>
                <w:szCs w:val="24"/>
              </w:rPr>
              <w:t>1</w:t>
            </w:r>
            <w:r>
              <w:rPr>
                <w:rFonts w:ascii="Times New Roman" w:eastAsia="Times New Roman" w:hAnsi="Times New Roman"/>
                <w:b/>
                <w:sz w:val="24"/>
                <w:szCs w:val="24"/>
              </w:rPr>
              <w:t>:</w:t>
            </w:r>
            <w:r w:rsidR="0078078C">
              <w:rPr>
                <w:rFonts w:ascii="Times New Roman" w:eastAsia="Times New Roman" w:hAnsi="Times New Roman"/>
                <w:b/>
                <w:sz w:val="24"/>
                <w:szCs w:val="24"/>
              </w:rPr>
              <w:t>3</w:t>
            </w:r>
            <w:r>
              <w:rPr>
                <w:rFonts w:ascii="Times New Roman" w:eastAsia="Times New Roman" w:hAnsi="Times New Roman"/>
                <w:b/>
                <w:sz w:val="24"/>
                <w:szCs w:val="24"/>
              </w:rPr>
              <w:t>0</w:t>
            </w:r>
            <w:r w:rsidR="0078078C">
              <w:rPr>
                <w:rFonts w:ascii="Times New Roman" w:eastAsia="Times New Roman" w:hAnsi="Times New Roman"/>
                <w:b/>
                <w:sz w:val="24"/>
                <w:szCs w:val="24"/>
              </w:rPr>
              <w:t>pm</w:t>
            </w:r>
            <w:r>
              <w:rPr>
                <w:rFonts w:ascii="Times New Roman" w:eastAsia="Times New Roman" w:hAnsi="Times New Roman"/>
                <w:b/>
                <w:sz w:val="24"/>
                <w:szCs w:val="24"/>
              </w:rPr>
              <w:t xml:space="preserve"> -</w:t>
            </w:r>
            <w:r w:rsidR="0078078C">
              <w:rPr>
                <w:rFonts w:ascii="Times New Roman" w:eastAsia="Times New Roman" w:hAnsi="Times New Roman"/>
                <w:b/>
                <w:sz w:val="24"/>
                <w:szCs w:val="24"/>
              </w:rPr>
              <w:t>3</w:t>
            </w:r>
            <w:r>
              <w:rPr>
                <w:rFonts w:ascii="Times New Roman" w:eastAsia="Times New Roman" w:hAnsi="Times New Roman"/>
                <w:b/>
                <w:sz w:val="24"/>
                <w:szCs w:val="24"/>
              </w:rPr>
              <w:t>:00</w:t>
            </w:r>
            <w:r w:rsidR="0078078C">
              <w:rPr>
                <w:rFonts w:ascii="Times New Roman" w:eastAsia="Times New Roman" w:hAnsi="Times New Roman"/>
                <w:b/>
                <w:sz w:val="24"/>
                <w:szCs w:val="24"/>
              </w:rPr>
              <w:t>pm</w:t>
            </w:r>
            <w:r>
              <w:rPr>
                <w:rFonts w:ascii="Times New Roman" w:eastAsia="Times New Roman" w:hAnsi="Times New Roman"/>
                <w:b/>
                <w:sz w:val="24"/>
                <w:szCs w:val="24"/>
              </w:rPr>
              <w:t xml:space="preserve"> </w:t>
            </w:r>
          </w:p>
        </w:tc>
      </w:tr>
      <w:tr w:rsidR="00D30147" w:rsidRPr="006A38CE" w14:paraId="15ED135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98C923"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E-mail:</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692640" w14:textId="064463EE" w:rsidR="00D30147" w:rsidRPr="006A38CE" w:rsidRDefault="0078078C" w:rsidP="00C404C2">
            <w:pPr>
              <w:spacing w:after="0" w:line="240" w:lineRule="auto"/>
              <w:rPr>
                <w:rFonts w:ascii="Times New Roman" w:eastAsia="Times New Roman" w:hAnsi="Times New Roman"/>
                <w:sz w:val="24"/>
                <w:szCs w:val="24"/>
              </w:rPr>
            </w:pPr>
            <w:r>
              <w:rPr>
                <w:rFonts w:ascii="Times New Roman" w:eastAsia="Times New Roman" w:hAnsi="Times New Roman"/>
                <w:sz w:val="24"/>
                <w:szCs w:val="24"/>
              </w:rPr>
              <w:t>rhurtado2@valenciacollege.edu</w:t>
            </w:r>
          </w:p>
        </w:tc>
      </w:tr>
    </w:tbl>
    <w:p w14:paraId="293680C9" w14:textId="77777777" w:rsidR="00F77AD2" w:rsidRDefault="00F77AD2" w:rsidP="005257B1">
      <w:pPr>
        <w:pBdr>
          <w:bottom w:val="single" w:sz="6" w:space="1" w:color="auto"/>
        </w:pBdr>
        <w:spacing w:after="0" w:line="240" w:lineRule="auto"/>
        <w:jc w:val="both"/>
        <w:rPr>
          <w:rFonts w:ascii="Times New Roman" w:eastAsia="Times New Roman" w:hAnsi="Times New Roman"/>
          <w:b/>
          <w:bCs/>
          <w:sz w:val="24"/>
          <w:szCs w:val="24"/>
        </w:rPr>
      </w:pPr>
    </w:p>
    <w:p w14:paraId="2AF778A3" w14:textId="77777777" w:rsidR="00651B44" w:rsidRPr="00CC02FA" w:rsidRDefault="00651B44" w:rsidP="005257B1">
      <w:pPr>
        <w:spacing w:after="0" w:line="240" w:lineRule="auto"/>
        <w:jc w:val="both"/>
        <w:rPr>
          <w:rFonts w:ascii="Times New Roman" w:eastAsia="Times New Roman" w:hAnsi="Times New Roman"/>
          <w:b/>
          <w:bCs/>
          <w:sz w:val="24"/>
          <w:szCs w:val="24"/>
        </w:rPr>
      </w:pPr>
    </w:p>
    <w:p w14:paraId="72DBC1FB" w14:textId="77777777" w:rsidR="00D30147" w:rsidRPr="00F77AD2" w:rsidRDefault="005257B1" w:rsidP="005257B1">
      <w:pPr>
        <w:spacing w:after="0" w:line="240" w:lineRule="auto"/>
        <w:jc w:val="both"/>
        <w:rPr>
          <w:rFonts w:ascii="Times New Roman" w:eastAsia="Times New Roman" w:hAnsi="Times New Roman"/>
          <w:b/>
          <w:bCs/>
          <w:sz w:val="24"/>
          <w:szCs w:val="24"/>
        </w:rPr>
      </w:pPr>
      <w:r w:rsidRPr="00CC02FA">
        <w:rPr>
          <w:rFonts w:ascii="Times New Roman" w:eastAsia="Times New Roman" w:hAnsi="Times New Roman"/>
          <w:b/>
          <w:bCs/>
          <w:sz w:val="24"/>
          <w:szCs w:val="24"/>
        </w:rPr>
        <w:t>R</w:t>
      </w:r>
      <w:r w:rsidR="00D30147" w:rsidRPr="00CC02FA">
        <w:rPr>
          <w:rFonts w:ascii="Times New Roman" w:eastAsia="Times New Roman" w:hAnsi="Times New Roman"/>
          <w:b/>
          <w:bCs/>
          <w:sz w:val="24"/>
          <w:szCs w:val="24"/>
        </w:rPr>
        <w:t>EQUIRED TEXT:</w:t>
      </w:r>
      <w:r w:rsidR="00D30147" w:rsidRPr="00CC02FA">
        <w:rPr>
          <w:rFonts w:ascii="Times New Roman" w:eastAsia="Times New Roman" w:hAnsi="Times New Roman"/>
          <w:sz w:val="24"/>
          <w:szCs w:val="24"/>
        </w:rPr>
        <w:t xml:space="preserve"> </w:t>
      </w:r>
      <w:r w:rsidR="00D30147" w:rsidRPr="00CC02FA">
        <w:rPr>
          <w:rFonts w:ascii="Times New Roman" w:eastAsia="Times New Roman" w:hAnsi="Times New Roman"/>
          <w:sz w:val="24"/>
          <w:szCs w:val="24"/>
        </w:rPr>
        <w:tab/>
      </w:r>
    </w:p>
    <w:p w14:paraId="73AD9FEF" w14:textId="77777777" w:rsidR="00E30723" w:rsidRPr="00BC61F2" w:rsidRDefault="00F01A8A" w:rsidP="00E30723">
      <w:pPr>
        <w:pStyle w:val="ListParagraph"/>
        <w:numPr>
          <w:ilvl w:val="0"/>
          <w:numId w:val="30"/>
        </w:numPr>
        <w:spacing w:after="0" w:line="240" w:lineRule="auto"/>
        <w:rPr>
          <w:rFonts w:ascii="Times New Roman" w:eastAsia="Times New Roman" w:hAnsi="Times New Roman"/>
          <w:b/>
          <w:bCs/>
          <w:i/>
          <w:color w:val="000000"/>
          <w:sz w:val="24"/>
          <w:szCs w:val="24"/>
        </w:rPr>
      </w:pPr>
      <w:r w:rsidRPr="00BC61F2">
        <w:rPr>
          <w:rFonts w:ascii="Times New Roman" w:eastAsia="Times New Roman" w:hAnsi="Times New Roman"/>
          <w:bCs/>
          <w:color w:val="000000"/>
          <w:sz w:val="24"/>
          <w:szCs w:val="24"/>
        </w:rPr>
        <w:t>Blanco</w:t>
      </w:r>
      <w:r w:rsidR="00E30723" w:rsidRPr="00BC61F2">
        <w:rPr>
          <w:rFonts w:ascii="Times New Roman" w:eastAsia="Times New Roman" w:hAnsi="Times New Roman"/>
          <w:bCs/>
          <w:color w:val="000000"/>
          <w:sz w:val="24"/>
          <w:szCs w:val="24"/>
        </w:rPr>
        <w:t xml:space="preserve"> (201</w:t>
      </w:r>
      <w:r w:rsidRPr="00BC61F2">
        <w:rPr>
          <w:rFonts w:ascii="Times New Roman" w:eastAsia="Times New Roman" w:hAnsi="Times New Roman"/>
          <w:bCs/>
          <w:color w:val="000000"/>
          <w:sz w:val="24"/>
          <w:szCs w:val="24"/>
        </w:rPr>
        <w:t>7</w:t>
      </w:r>
      <w:r w:rsidR="00E30723" w:rsidRPr="00BC61F2">
        <w:rPr>
          <w:rFonts w:ascii="Times New Roman" w:eastAsia="Times New Roman" w:hAnsi="Times New Roman"/>
          <w:bCs/>
          <w:color w:val="000000"/>
          <w:sz w:val="24"/>
          <w:szCs w:val="24"/>
        </w:rPr>
        <w:t>)</w:t>
      </w:r>
      <w:r w:rsidR="00E30723" w:rsidRPr="00BC61F2">
        <w:rPr>
          <w:rFonts w:ascii="Times New Roman" w:eastAsia="Times New Roman" w:hAnsi="Times New Roman"/>
          <w:b/>
          <w:bCs/>
          <w:color w:val="000000"/>
          <w:sz w:val="24"/>
          <w:szCs w:val="24"/>
        </w:rPr>
        <w:t xml:space="preserve"> </w:t>
      </w:r>
      <w:r w:rsidRPr="00BC61F2">
        <w:rPr>
          <w:rFonts w:ascii="Times New Roman" w:eastAsia="Times New Roman" w:hAnsi="Times New Roman"/>
          <w:b/>
          <w:bCs/>
          <w:color w:val="000000"/>
          <w:sz w:val="24"/>
          <w:szCs w:val="24"/>
        </w:rPr>
        <w:t>Portales</w:t>
      </w:r>
      <w:r w:rsidR="00E30723" w:rsidRPr="00BC61F2">
        <w:rPr>
          <w:rFonts w:ascii="Times New Roman" w:eastAsia="Times New Roman" w:hAnsi="Times New Roman"/>
          <w:b/>
          <w:bCs/>
          <w:i/>
          <w:color w:val="000000"/>
          <w:sz w:val="24"/>
          <w:szCs w:val="24"/>
          <w:u w:val="single"/>
        </w:rPr>
        <w:t xml:space="preserve">: </w:t>
      </w:r>
      <w:r w:rsidRPr="00BC61F2">
        <w:rPr>
          <w:rFonts w:ascii="Times New Roman" w:eastAsia="Times New Roman" w:hAnsi="Times New Roman"/>
          <w:b/>
          <w:bCs/>
          <w:i/>
          <w:color w:val="000000"/>
          <w:sz w:val="24"/>
          <w:szCs w:val="24"/>
          <w:u w:val="single"/>
        </w:rPr>
        <w:t>Introductory Spanish</w:t>
      </w:r>
      <w:r w:rsidR="00E30723" w:rsidRPr="00BC61F2">
        <w:rPr>
          <w:rFonts w:ascii="Times New Roman" w:eastAsia="Times New Roman" w:hAnsi="Times New Roman"/>
          <w:b/>
          <w:bCs/>
          <w:i/>
          <w:color w:val="000000"/>
          <w:sz w:val="24"/>
          <w:szCs w:val="24"/>
          <w:u w:val="single"/>
        </w:rPr>
        <w:t>.</w:t>
      </w:r>
      <w:r w:rsidR="00E30723" w:rsidRPr="00BC61F2">
        <w:rPr>
          <w:rFonts w:ascii="Times New Roman" w:eastAsia="Times New Roman" w:hAnsi="Times New Roman"/>
          <w:b/>
          <w:bCs/>
          <w:i/>
          <w:color w:val="000000"/>
          <w:sz w:val="24"/>
          <w:szCs w:val="24"/>
        </w:rPr>
        <w:t xml:space="preserve">  Vista Higher Learning</w:t>
      </w:r>
    </w:p>
    <w:p w14:paraId="66DD8770" w14:textId="4D71BDE2" w:rsidR="008C7094" w:rsidRDefault="008C7094" w:rsidP="008C7094">
      <w:pPr>
        <w:spacing w:after="0" w:line="240" w:lineRule="auto"/>
        <w:ind w:left="330"/>
        <w:rPr>
          <w:rFonts w:ascii="Times New Roman" w:eastAsia="Times New Roman" w:hAnsi="Times New Roman"/>
          <w:b/>
          <w:bCs/>
          <w:i/>
          <w:color w:val="000000"/>
          <w:sz w:val="24"/>
          <w:szCs w:val="24"/>
        </w:rPr>
      </w:pPr>
      <w:r w:rsidRPr="00134622">
        <w:rPr>
          <w:rFonts w:ascii="Times New Roman" w:eastAsia="Times New Roman" w:hAnsi="Times New Roman"/>
          <w:b/>
          <w:bCs/>
          <w:i/>
          <w:color w:val="000000"/>
          <w:sz w:val="24"/>
          <w:szCs w:val="24"/>
        </w:rPr>
        <w:t xml:space="preserve">It is recommended that you purchase the textbook at the Valencia Bookstore. </w:t>
      </w:r>
      <w:r>
        <w:rPr>
          <w:rFonts w:ascii="Times New Roman" w:eastAsia="Times New Roman" w:hAnsi="Times New Roman"/>
          <w:b/>
          <w:bCs/>
          <w:i/>
          <w:color w:val="000000"/>
          <w:sz w:val="24"/>
          <w:szCs w:val="24"/>
        </w:rPr>
        <w:t xml:space="preserve"> By doing so, you are guaranteed to receive the book and the online access that is required for the course.  If you purchase the book online from an outside vendor such as Amazon, you are not guaranteed to receive the book and online access that is required for this course. </w:t>
      </w:r>
      <w:r w:rsidR="00FE00B5">
        <w:rPr>
          <w:rFonts w:ascii="Times New Roman" w:eastAsia="Times New Roman" w:hAnsi="Times New Roman"/>
          <w:b/>
          <w:bCs/>
          <w:i/>
          <w:color w:val="000000"/>
          <w:sz w:val="24"/>
          <w:szCs w:val="24"/>
        </w:rPr>
        <w:t xml:space="preserve"> Two ways to purchase</w:t>
      </w:r>
      <w:r w:rsidR="00272936">
        <w:rPr>
          <w:rFonts w:ascii="Times New Roman" w:eastAsia="Times New Roman" w:hAnsi="Times New Roman"/>
          <w:b/>
          <w:bCs/>
          <w:i/>
          <w:color w:val="000000"/>
          <w:sz w:val="24"/>
          <w:szCs w:val="24"/>
        </w:rPr>
        <w:t xml:space="preserve">. </w:t>
      </w:r>
    </w:p>
    <w:p w14:paraId="102FA709" w14:textId="30586F76" w:rsidR="00B67D78" w:rsidRDefault="00272936" w:rsidP="008C7094">
      <w:pPr>
        <w:spacing w:after="0" w:line="240" w:lineRule="auto"/>
        <w:ind w:left="330"/>
        <w:rPr>
          <w:rFonts w:ascii="Times New Roman" w:eastAsia="Times New Roman" w:hAnsi="Times New Roman"/>
          <w:b/>
          <w:bCs/>
          <w:i/>
          <w:color w:val="000000"/>
          <w:sz w:val="24"/>
          <w:szCs w:val="24"/>
        </w:rPr>
      </w:pPr>
      <w:r w:rsidRPr="00B67D78">
        <w:rPr>
          <w:b/>
          <w:bCs/>
          <w:noProof/>
          <w:sz w:val="28"/>
          <w:szCs w:val="28"/>
        </w:rPr>
        <mc:AlternateContent>
          <mc:Choice Requires="wps">
            <w:drawing>
              <wp:anchor distT="45720" distB="45720" distL="114300" distR="114300" simplePos="0" relativeHeight="251661312" behindDoc="0" locked="0" layoutInCell="1" allowOverlap="1" wp14:anchorId="16F6AF98" wp14:editId="2D67E556">
                <wp:simplePos x="0" y="0"/>
                <wp:positionH relativeFrom="column">
                  <wp:posOffset>266700</wp:posOffset>
                </wp:positionH>
                <wp:positionV relativeFrom="paragraph">
                  <wp:posOffset>1270</wp:posOffset>
                </wp:positionV>
                <wp:extent cx="4362450" cy="1914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914525"/>
                        </a:xfrm>
                        <a:prstGeom prst="rect">
                          <a:avLst/>
                        </a:prstGeom>
                        <a:solidFill>
                          <a:srgbClr val="FFFFFF"/>
                        </a:solidFill>
                        <a:ln w="9525">
                          <a:solidFill>
                            <a:srgbClr val="000000"/>
                          </a:solidFill>
                          <a:miter lim="800000"/>
                          <a:headEnd/>
                          <a:tailEnd/>
                        </a:ln>
                      </wps:spPr>
                      <wps:txbx>
                        <w:txbxContent>
                          <w:p w14:paraId="478AAB1C" w14:textId="77777777" w:rsidR="00B67D78" w:rsidRPr="00B67D78" w:rsidRDefault="00B67D78" w:rsidP="00B67D78">
                            <w:pPr>
                              <w:spacing w:line="240" w:lineRule="auto"/>
                              <w:rPr>
                                <w:b/>
                                <w:bCs/>
                                <w:sz w:val="28"/>
                                <w:szCs w:val="28"/>
                              </w:rPr>
                            </w:pPr>
                            <w:r w:rsidRPr="00B67D78">
                              <w:rPr>
                                <w:b/>
                                <w:bCs/>
                                <w:sz w:val="28"/>
                                <w:szCs w:val="28"/>
                              </w:rPr>
                              <w:t>TEXTBOOK</w:t>
                            </w:r>
                          </w:p>
                          <w:p w14:paraId="2DD31D9A" w14:textId="77777777" w:rsidR="00B67D78" w:rsidRPr="00B67D78" w:rsidRDefault="00B67D78" w:rsidP="00B67D78">
                            <w:pPr>
                              <w:spacing w:after="0" w:line="240" w:lineRule="auto"/>
                              <w:rPr>
                                <w:b/>
                                <w:bCs/>
                                <w:u w:val="single"/>
                              </w:rPr>
                            </w:pPr>
                            <w:r w:rsidRPr="00B67D78">
                              <w:rPr>
                                <w:b/>
                                <w:bCs/>
                                <w:u w:val="single"/>
                              </w:rPr>
                              <w:t>There are two ways to purchase your textbook</w:t>
                            </w:r>
                          </w:p>
                          <w:p w14:paraId="17235AEA" w14:textId="77777777" w:rsidR="00B67D78" w:rsidRPr="00B67D78" w:rsidRDefault="00B67D78" w:rsidP="00B67D78">
                            <w:pPr>
                              <w:spacing w:after="0" w:line="240" w:lineRule="auto"/>
                              <w:rPr>
                                <w:i/>
                                <w:iCs/>
                              </w:rPr>
                            </w:pPr>
                            <w:r w:rsidRPr="00B67D78">
                              <w:rPr>
                                <w:i/>
                                <w:iCs/>
                              </w:rPr>
                              <w:t>1)Go to the Valencia Bookstore and purchase Portales</w:t>
                            </w:r>
                          </w:p>
                          <w:p w14:paraId="7E04565C" w14:textId="77777777" w:rsidR="00B67D78" w:rsidRPr="00B67D78" w:rsidRDefault="00B67D78" w:rsidP="00B67D78">
                            <w:pPr>
                              <w:spacing w:after="0" w:line="240" w:lineRule="auto"/>
                              <w:rPr>
                                <w:i/>
                                <w:iCs/>
                              </w:rPr>
                            </w:pPr>
                            <w:r w:rsidRPr="00B67D78">
                              <w:rPr>
                                <w:i/>
                                <w:iCs/>
                              </w:rPr>
                              <w:t>2) Go to https:/vistahigherlearning.com/school/valenciacollege</w:t>
                            </w:r>
                          </w:p>
                          <w:p w14:paraId="07720A1A" w14:textId="77777777" w:rsidR="00B67D78" w:rsidRDefault="00B67D78" w:rsidP="00B67D78">
                            <w:pPr>
                              <w:spacing w:after="0" w:line="240" w:lineRule="auto"/>
                            </w:pPr>
                            <w:r>
                              <w:t xml:space="preserve"> * Create username and password</w:t>
                            </w:r>
                          </w:p>
                          <w:p w14:paraId="3CFA3288" w14:textId="77777777" w:rsidR="00B67D78" w:rsidRDefault="00B67D78" w:rsidP="00B67D78">
                            <w:pPr>
                              <w:spacing w:after="0" w:line="240" w:lineRule="auto"/>
                            </w:pPr>
                            <w:r>
                              <w:t xml:space="preserve"> * Click Spanish</w:t>
                            </w:r>
                          </w:p>
                          <w:p w14:paraId="6EB0DAC9" w14:textId="1F126B2E" w:rsidR="00B67D78" w:rsidRDefault="00B67D78" w:rsidP="001A7341">
                            <w:pPr>
                              <w:spacing w:after="0" w:line="240" w:lineRule="auto"/>
                            </w:pPr>
                            <w:r>
                              <w:t xml:space="preserve"> *  Click Spanish 1120/1121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6AF98" id="_x0000_t202" coordsize="21600,21600" o:spt="202" path="m,l,21600r21600,l21600,xe">
                <v:stroke joinstyle="miter"/>
                <v:path gradientshapeok="t" o:connecttype="rect"/>
              </v:shapetype>
              <v:shape id="Text Box 2" o:spid="_x0000_s1026" type="#_x0000_t202" style="position:absolute;left:0;text-align:left;margin-left:21pt;margin-top:.1pt;width:343.5pt;height:1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">
                <v:textbox>
                  <w:txbxContent>
                    <w:p w14:paraId="478AAB1C" w14:textId="77777777" w:rsidR="00B67D78" w:rsidRPr="00B67D78" w:rsidRDefault="00B67D78" w:rsidP="00B67D78">
                      <w:pPr>
                        <w:spacing w:line="240" w:lineRule="auto"/>
                        <w:rPr>
                          <w:b/>
                          <w:bCs/>
                          <w:sz w:val="28"/>
                          <w:szCs w:val="28"/>
                        </w:rPr>
                      </w:pPr>
                      <w:r w:rsidRPr="00B67D78">
                        <w:rPr>
                          <w:b/>
                          <w:bCs/>
                          <w:sz w:val="28"/>
                          <w:szCs w:val="28"/>
                        </w:rPr>
                        <w:t>TEXTBOOK</w:t>
                      </w:r>
                    </w:p>
                    <w:p w14:paraId="2DD31D9A" w14:textId="77777777" w:rsidR="00B67D78" w:rsidRPr="00B67D78" w:rsidRDefault="00B67D78" w:rsidP="00B67D78">
                      <w:pPr>
                        <w:spacing w:after="0" w:line="240" w:lineRule="auto"/>
                        <w:rPr>
                          <w:b/>
                          <w:bCs/>
                          <w:u w:val="single"/>
                        </w:rPr>
                      </w:pPr>
                      <w:r w:rsidRPr="00B67D78">
                        <w:rPr>
                          <w:b/>
                          <w:bCs/>
                          <w:u w:val="single"/>
                        </w:rPr>
                        <w:t>There are two ways to purchase your textbook</w:t>
                      </w:r>
                    </w:p>
                    <w:p w14:paraId="17235AEA" w14:textId="77777777" w:rsidR="00B67D78" w:rsidRPr="00B67D78" w:rsidRDefault="00B67D78" w:rsidP="00B67D78">
                      <w:pPr>
                        <w:spacing w:after="0" w:line="240" w:lineRule="auto"/>
                        <w:rPr>
                          <w:i/>
                          <w:iCs/>
                        </w:rPr>
                      </w:pPr>
                      <w:r w:rsidRPr="00B67D78">
                        <w:rPr>
                          <w:i/>
                          <w:iCs/>
                        </w:rPr>
                        <w:t>1)Go to the Valencia Bookstore and purchase Portales</w:t>
                      </w:r>
                    </w:p>
                    <w:p w14:paraId="7E04565C" w14:textId="77777777" w:rsidR="00B67D78" w:rsidRPr="00B67D78" w:rsidRDefault="00B67D78" w:rsidP="00B67D78">
                      <w:pPr>
                        <w:spacing w:after="0" w:line="240" w:lineRule="auto"/>
                        <w:rPr>
                          <w:i/>
                          <w:iCs/>
                        </w:rPr>
                      </w:pPr>
                      <w:r w:rsidRPr="00B67D78">
                        <w:rPr>
                          <w:i/>
                          <w:iCs/>
                        </w:rPr>
                        <w:t>2) Go to https:/vistahigherlearning.com/school/valenciacollege</w:t>
                      </w:r>
                    </w:p>
                    <w:p w14:paraId="07720A1A" w14:textId="77777777" w:rsidR="00B67D78" w:rsidRDefault="00B67D78" w:rsidP="00B67D78">
                      <w:pPr>
                        <w:spacing w:after="0" w:line="240" w:lineRule="auto"/>
                      </w:pPr>
                      <w:r>
                        <w:t xml:space="preserve"> * Create username and password</w:t>
                      </w:r>
                    </w:p>
                    <w:p w14:paraId="3CFA3288" w14:textId="77777777" w:rsidR="00B67D78" w:rsidRDefault="00B67D78" w:rsidP="00B67D78">
                      <w:pPr>
                        <w:spacing w:after="0" w:line="240" w:lineRule="auto"/>
                      </w:pPr>
                      <w:r>
                        <w:t xml:space="preserve"> * Click Spanish</w:t>
                      </w:r>
                    </w:p>
                    <w:p w14:paraId="6EB0DAC9" w14:textId="1F126B2E" w:rsidR="00B67D78" w:rsidRDefault="00B67D78" w:rsidP="001A7341">
                      <w:pPr>
                        <w:spacing w:after="0" w:line="240" w:lineRule="auto"/>
                      </w:pPr>
                      <w:r>
                        <w:t xml:space="preserve"> *  Click Spanish 1120/1121</w:t>
                      </w:r>
                    </w:p>
                  </w:txbxContent>
                </v:textbox>
                <w10:wrap type="square"/>
              </v:shape>
            </w:pict>
          </mc:Fallback>
        </mc:AlternateContent>
      </w:r>
    </w:p>
    <w:p w14:paraId="726D3B01" w14:textId="017DE349" w:rsidR="00B67D78" w:rsidRDefault="00B67D78" w:rsidP="00B67D78">
      <w:pPr>
        <w:spacing w:line="240" w:lineRule="auto"/>
        <w:rPr>
          <w:b/>
          <w:bCs/>
          <w:sz w:val="28"/>
          <w:szCs w:val="28"/>
        </w:rPr>
      </w:pPr>
    </w:p>
    <w:p w14:paraId="622AC114" w14:textId="42E59B41" w:rsidR="00B67D78" w:rsidRDefault="00B67D78" w:rsidP="00B67D78">
      <w:pPr>
        <w:spacing w:line="240" w:lineRule="auto"/>
        <w:rPr>
          <w:b/>
          <w:bCs/>
          <w:sz w:val="28"/>
          <w:szCs w:val="28"/>
        </w:rPr>
      </w:pPr>
    </w:p>
    <w:p w14:paraId="6FF43A80" w14:textId="77777777" w:rsidR="00B67D78" w:rsidRDefault="00B67D78" w:rsidP="00B67D78">
      <w:pPr>
        <w:spacing w:line="240" w:lineRule="auto"/>
        <w:rPr>
          <w:b/>
          <w:bCs/>
          <w:sz w:val="28"/>
          <w:szCs w:val="28"/>
        </w:rPr>
      </w:pPr>
    </w:p>
    <w:p w14:paraId="35ED05D5" w14:textId="376A2504" w:rsidR="00B67D78" w:rsidRDefault="00272936" w:rsidP="00B67D78">
      <w:pPr>
        <w:spacing w:line="240" w:lineRule="auto"/>
        <w:rPr>
          <w:b/>
          <w:bCs/>
          <w:sz w:val="28"/>
          <w:szCs w:val="28"/>
        </w:rPr>
      </w:pPr>
      <w:r w:rsidRPr="00272936">
        <w:rPr>
          <w:rFonts w:ascii="Times New Roman" w:eastAsia="Times New Roman" w:hAnsi="Times New Roman"/>
          <w:b/>
          <w:noProof/>
          <w:sz w:val="24"/>
          <w:szCs w:val="24"/>
        </w:rPr>
        <mc:AlternateContent>
          <mc:Choice Requires="wps">
            <w:drawing>
              <wp:anchor distT="45720" distB="45720" distL="114300" distR="114300" simplePos="0" relativeHeight="251663360" behindDoc="0" locked="0" layoutInCell="1" allowOverlap="1" wp14:anchorId="3B23B920" wp14:editId="7D65DEAF">
                <wp:simplePos x="0" y="0"/>
                <wp:positionH relativeFrom="margin">
                  <wp:posOffset>269240</wp:posOffset>
                </wp:positionH>
                <wp:positionV relativeFrom="paragraph">
                  <wp:posOffset>371475</wp:posOffset>
                </wp:positionV>
                <wp:extent cx="6048375" cy="157035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70355"/>
                        </a:xfrm>
                        <a:prstGeom prst="rect">
                          <a:avLst/>
                        </a:prstGeom>
                        <a:solidFill>
                          <a:srgbClr val="FFFFFF"/>
                        </a:solidFill>
                        <a:ln w="9525">
                          <a:solidFill>
                            <a:srgbClr val="000000"/>
                          </a:solidFill>
                          <a:miter lim="800000"/>
                          <a:headEnd/>
                          <a:tailEnd/>
                        </a:ln>
                      </wps:spPr>
                      <wps:txbx>
                        <w:txbxContent>
                          <w:p w14:paraId="0EA3CC7C" w14:textId="77777777" w:rsidR="00272936" w:rsidRDefault="00272936" w:rsidP="0027293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7A14E9B2" w14:textId="77777777" w:rsidR="00272936" w:rsidRDefault="00272936" w:rsidP="0027293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3CE86A2E" w14:textId="399A9362" w:rsidR="00272936" w:rsidRPr="00400E64" w:rsidRDefault="00272936" w:rsidP="0027293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5E40A2CA" w14:textId="00162B75" w:rsidR="00272936" w:rsidRPr="00283F05" w:rsidRDefault="00272936" w:rsidP="001A7341">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0" w:tgtFrame="_blank" w:history="1">
                              <w:r w:rsidRPr="00283F05">
                                <w:rPr>
                                  <w:rStyle w:val="Hyperlink"/>
                                  <w:rFonts w:ascii="Helvetica" w:eastAsiaTheme="majorEastAsia" w:hAnsi="Helvetica" w:cs="Helvetica"/>
                                  <w:b/>
                                  <w:bCs/>
                                  <w:sz w:val="22"/>
                                  <w:szCs w:val="22"/>
                                </w:rPr>
                                <w:t>www.vhlcentral.com</w:t>
                              </w:r>
                              <w:r w:rsidRPr="00283F05">
                                <w:rPr>
                                  <w:rStyle w:val="screenreader-only"/>
                                  <w:rFonts w:ascii="Helvetica" w:eastAsia="Calibri" w:hAnsi="Helvetica" w:cs="Helvetica"/>
                                  <w:b/>
                                  <w:bCs/>
                                  <w:color w:val="0000FF"/>
                                  <w:sz w:val="22"/>
                                  <w:szCs w:val="22"/>
                                  <w:u w:val="single"/>
                                  <w:bdr w:val="none" w:sz="0" w:space="0" w:color="auto" w:frame="1"/>
                                </w:rPr>
                                <w:t> (Links to an external site.)</w:t>
                              </w:r>
                            </w:hyperlink>
                            <w:r w:rsidRPr="00283F05">
                              <w:rPr>
                                <w:rStyle w:val="Strong"/>
                                <w:rFonts w:ascii="Helvetica" w:eastAsiaTheme="majorEastAsia" w:hAnsi="Helvetica" w:cs="Helvetica"/>
                                <w:b w:val="0"/>
                                <w:bCs w:val="0"/>
                                <w:color w:val="2D3B45"/>
                                <w:sz w:val="22"/>
                                <w:szCs w:val="22"/>
                              </w:rPr>
                              <w:t xml:space="preserve"> (this is the textbook website where you will be doing the activities),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3B920" id="_x0000_s1027" type="#_x0000_t202" style="position:absolute;margin-left:21.2pt;margin-top:29.25pt;width:476.25pt;height:123.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">
                <v:textbox>
                  <w:txbxContent>
                    <w:p w14:paraId="0EA3CC7C" w14:textId="77777777" w:rsidR="00272936" w:rsidRDefault="00272936" w:rsidP="0027293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7A14E9B2" w14:textId="77777777" w:rsidR="00272936" w:rsidRDefault="00272936" w:rsidP="0027293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3CE86A2E" w14:textId="399A9362" w:rsidR="00272936" w:rsidRPr="00400E64" w:rsidRDefault="00272936" w:rsidP="0027293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5E40A2CA" w14:textId="00162B75" w:rsidR="00272936" w:rsidRPr="00283F05" w:rsidRDefault="00272936" w:rsidP="001A7341">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1" w:tgtFrame="_blank" w:history="1">
                        <w:r w:rsidRPr="00283F05">
                          <w:rPr>
                            <w:rStyle w:val="Hyperlink"/>
                            <w:rFonts w:ascii="Helvetica" w:eastAsiaTheme="majorEastAsia" w:hAnsi="Helvetica" w:cs="Helvetica"/>
                            <w:b/>
                            <w:bCs/>
                            <w:sz w:val="22"/>
                            <w:szCs w:val="22"/>
                          </w:rPr>
                          <w:t>www.vhlcentral.com</w:t>
                        </w:r>
                        <w:r w:rsidRPr="00283F05">
                          <w:rPr>
                            <w:rStyle w:val="screenreader-only"/>
                            <w:rFonts w:ascii="Helvetica" w:eastAsia="Calibri" w:hAnsi="Helvetica" w:cs="Helvetica"/>
                            <w:b/>
                            <w:bCs/>
                            <w:color w:val="0000FF"/>
                            <w:sz w:val="22"/>
                            <w:szCs w:val="22"/>
                            <w:u w:val="single"/>
                            <w:bdr w:val="none" w:sz="0" w:space="0" w:color="auto" w:frame="1"/>
                          </w:rPr>
                          <w:t> (Links to an external site.)</w:t>
                        </w:r>
                      </w:hyperlink>
                      <w:r w:rsidRPr="00283F05">
                        <w:rPr>
                          <w:rStyle w:val="Strong"/>
                          <w:rFonts w:ascii="Helvetica" w:eastAsiaTheme="majorEastAsia" w:hAnsi="Helvetica" w:cs="Helvetica"/>
                          <w:b w:val="0"/>
                          <w:bCs w:val="0"/>
                          <w:color w:val="2D3B45"/>
                          <w:sz w:val="22"/>
                          <w:szCs w:val="22"/>
                        </w:rPr>
                        <w:t xml:space="preserve"> (this is the textbook website where you will be doing the activities),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txbxContent>
                </v:textbox>
                <w10:wrap type="square" anchorx="margin"/>
              </v:shape>
            </w:pict>
          </mc:Fallback>
        </mc:AlternateContent>
      </w:r>
    </w:p>
    <w:p w14:paraId="661D539B" w14:textId="3AC5FB74" w:rsidR="00D30147" w:rsidRPr="005257B1" w:rsidRDefault="00D30147" w:rsidP="00A87D9A">
      <w:pPr>
        <w:spacing w:after="0" w:line="240" w:lineRule="auto"/>
        <w:rPr>
          <w:rFonts w:ascii="Times New Roman" w:eastAsia="Times New Roman" w:hAnsi="Times New Roman"/>
          <w:bCs/>
          <w:color w:val="000000"/>
          <w:sz w:val="24"/>
          <w:szCs w:val="24"/>
        </w:rPr>
      </w:pPr>
      <w:r w:rsidRPr="006A38CE">
        <w:rPr>
          <w:rFonts w:ascii="Times New Roman" w:eastAsia="Times New Roman" w:hAnsi="Times New Roman"/>
          <w:b/>
          <w:sz w:val="24"/>
          <w:szCs w:val="24"/>
        </w:rPr>
        <w:t>Optional and/or recommended:</w:t>
      </w:r>
    </w:p>
    <w:p w14:paraId="0E1D5F91" w14:textId="77777777" w:rsidR="00D30147" w:rsidRPr="006A38CE" w:rsidRDefault="00D30147" w:rsidP="00D30147">
      <w:pPr>
        <w:numPr>
          <w:ilvl w:val="0"/>
          <w:numId w:val="3"/>
        </w:numPr>
        <w:spacing w:after="0" w:line="240" w:lineRule="auto"/>
        <w:jc w:val="both"/>
        <w:rPr>
          <w:rFonts w:ascii="Times New Roman" w:eastAsia="Times New Roman" w:hAnsi="Times New Roman"/>
          <w:sz w:val="24"/>
          <w:szCs w:val="24"/>
        </w:rPr>
      </w:pPr>
      <w:r w:rsidRPr="006A38CE">
        <w:rPr>
          <w:rFonts w:ascii="Times New Roman" w:eastAsia="Times New Roman" w:hAnsi="Times New Roman"/>
          <w:sz w:val="24"/>
          <w:szCs w:val="24"/>
        </w:rPr>
        <w:t xml:space="preserve">Spanish –English dictionary, (Cuyás, Collins, Larousse, Oxford, or Vox). </w:t>
      </w:r>
    </w:p>
    <w:p w14:paraId="17E7F3A0" w14:textId="77777777" w:rsidR="00D30147" w:rsidRPr="006A38CE" w:rsidRDefault="00D30147" w:rsidP="00D30147">
      <w:pPr>
        <w:numPr>
          <w:ilvl w:val="0"/>
          <w:numId w:val="3"/>
        </w:numPr>
        <w:spacing w:after="0" w:line="240" w:lineRule="auto"/>
        <w:jc w:val="both"/>
        <w:rPr>
          <w:rFonts w:ascii="Times New Roman" w:eastAsia="Times New Roman" w:hAnsi="Times New Roman"/>
          <w:color w:val="000000"/>
          <w:sz w:val="24"/>
          <w:szCs w:val="24"/>
        </w:rPr>
      </w:pPr>
      <w:r w:rsidRPr="006A38CE">
        <w:rPr>
          <w:rFonts w:ascii="Times New Roman" w:hAnsi="Times New Roman"/>
          <w:bCs/>
          <w:color w:val="000000"/>
          <w:sz w:val="24"/>
          <w:szCs w:val="24"/>
        </w:rPr>
        <w:t>English Grammar for Students of Spanish: The Study Guide for Those Learning Spanish (English Grammar Series); Spinelli</w:t>
      </w:r>
    </w:p>
    <w:p w14:paraId="4AA1E32A" w14:textId="22985600" w:rsidR="003C5B89" w:rsidRPr="001A7341" w:rsidRDefault="00D30147" w:rsidP="00A549DB">
      <w:pPr>
        <w:numPr>
          <w:ilvl w:val="0"/>
          <w:numId w:val="3"/>
        </w:numPr>
        <w:spacing w:after="0" w:line="240" w:lineRule="auto"/>
        <w:jc w:val="both"/>
        <w:rPr>
          <w:rFonts w:ascii="Times New Roman" w:eastAsia="Times New Roman" w:hAnsi="Times New Roman"/>
          <w:b/>
          <w:bCs/>
          <w:sz w:val="24"/>
          <w:szCs w:val="24"/>
        </w:rPr>
      </w:pPr>
      <w:r w:rsidRPr="001A7341">
        <w:rPr>
          <w:rFonts w:ascii="Times New Roman" w:hAnsi="Times New Roman"/>
          <w:bCs/>
          <w:color w:val="000000"/>
          <w:sz w:val="24"/>
          <w:szCs w:val="24"/>
        </w:rPr>
        <w:t>501 Spanish Verbs; Kendris</w:t>
      </w:r>
    </w:p>
    <w:p w14:paraId="0616C00F" w14:textId="0040A260" w:rsidR="00A87D9A" w:rsidRPr="00A87D9A" w:rsidRDefault="00F77AD2" w:rsidP="00A87D9A">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lastRenderedPageBreak/>
        <w:t>ON-LINE REQUIREMENTS AND PROFICIENCIES</w:t>
      </w:r>
      <w:r w:rsidR="00A87D9A" w:rsidRPr="006A38CE">
        <w:rPr>
          <w:rFonts w:ascii="Times New Roman" w:eastAsia="Times New Roman" w:hAnsi="Times New Roman"/>
          <w:b/>
          <w:bCs/>
          <w:sz w:val="24"/>
          <w:szCs w:val="24"/>
        </w:rPr>
        <w:t xml:space="preserve">: </w:t>
      </w:r>
      <w:r w:rsidR="00A87D9A" w:rsidRPr="006A38CE">
        <w:rPr>
          <w:rFonts w:ascii="Times New Roman" w:eastAsia="Times New Roman" w:hAnsi="Times New Roman"/>
          <w:sz w:val="24"/>
          <w:szCs w:val="24"/>
        </w:rPr>
        <w:br/>
        <w:t xml:space="preserve">Internet browsing, file management, typing and word processor editing.  </w:t>
      </w:r>
      <w:r w:rsidR="00A87D9A" w:rsidRPr="00A87D9A">
        <w:rPr>
          <w:rFonts w:ascii="Times New Roman" w:eastAsia="Times New Roman" w:hAnsi="Times New Roman"/>
          <w:sz w:val="24"/>
          <w:szCs w:val="24"/>
          <w:u w:val="single"/>
        </w:rPr>
        <w:t>A computer with camera and microphone will be required for this course.</w:t>
      </w:r>
      <w:r w:rsidR="00A87D9A" w:rsidRPr="00A87D9A">
        <w:rPr>
          <w:rFonts w:ascii="Times New Roman" w:eastAsia="Times New Roman" w:hAnsi="Times New Roman"/>
          <w:sz w:val="24"/>
          <w:szCs w:val="24"/>
        </w:rPr>
        <w:t xml:space="preserve">   If you have difficulty obtaining the proper computer equipment you may use the following computer labs:</w:t>
      </w:r>
    </w:p>
    <w:p w14:paraId="31D2A3B7" w14:textId="77777777" w:rsidR="00A87D9A" w:rsidRDefault="00A87D9A" w:rsidP="00A87D9A">
      <w:pPr>
        <w:spacing w:after="0" w:line="240" w:lineRule="auto"/>
        <w:rPr>
          <w:rFonts w:ascii="Times New Roman" w:eastAsia="Times New Roman" w:hAnsi="Times New Roman"/>
          <w:b/>
          <w:sz w:val="24"/>
          <w:szCs w:val="24"/>
        </w:rPr>
      </w:pPr>
    </w:p>
    <w:p w14:paraId="78DF7A05" w14:textId="77777777" w:rsidR="00A87D9A" w:rsidRPr="00F77AD2" w:rsidRDefault="00A87D9A" w:rsidP="00F77AD2">
      <w:pPr>
        <w:pStyle w:val="ListParagraph"/>
        <w:numPr>
          <w:ilvl w:val="0"/>
          <w:numId w:val="22"/>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West Campus: Computer Access Lab 6-101 (located inside the library)</w:t>
      </w:r>
    </w:p>
    <w:p w14:paraId="30590A27" w14:textId="77777777" w:rsidR="00A87D9A" w:rsidRDefault="00A87D9A" w:rsidP="00A87D9A">
      <w:pPr>
        <w:spacing w:after="0" w:line="240" w:lineRule="auto"/>
        <w:rPr>
          <w:rFonts w:ascii="Times New Roman" w:eastAsia="Times New Roman" w:hAnsi="Times New Roman"/>
          <w:b/>
          <w:sz w:val="24"/>
          <w:szCs w:val="24"/>
        </w:rPr>
      </w:pPr>
    </w:p>
    <w:p w14:paraId="62E74937" w14:textId="4C00D615" w:rsidR="00A87D9A" w:rsidRPr="00F77AD2" w:rsidRDefault="00A87D9A" w:rsidP="00F77AD2">
      <w:pPr>
        <w:pStyle w:val="ListParagraph"/>
        <w:numPr>
          <w:ilvl w:val="0"/>
          <w:numId w:val="22"/>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East Campus:  Language Lab 4-104 (located inside the library)</w:t>
      </w:r>
    </w:p>
    <w:p w14:paraId="5DF0B505" w14:textId="77777777" w:rsidR="00A87D9A" w:rsidRDefault="00A87D9A" w:rsidP="00A87D9A">
      <w:pPr>
        <w:spacing w:after="0" w:line="240" w:lineRule="auto"/>
        <w:rPr>
          <w:rFonts w:ascii="Times New Roman" w:eastAsia="Times New Roman" w:hAnsi="Times New Roman"/>
          <w:b/>
          <w:sz w:val="24"/>
          <w:szCs w:val="24"/>
        </w:rPr>
      </w:pPr>
    </w:p>
    <w:p w14:paraId="765D6C30" w14:textId="77777777" w:rsidR="00A87D9A" w:rsidRDefault="00A87D9A" w:rsidP="00F77AD2">
      <w:pPr>
        <w:pStyle w:val="ListParagraph"/>
        <w:numPr>
          <w:ilvl w:val="0"/>
          <w:numId w:val="22"/>
        </w:numPr>
        <w:spacing w:after="0" w:line="480" w:lineRule="auto"/>
        <w:rPr>
          <w:rFonts w:ascii="Times New Roman" w:eastAsia="Times New Roman" w:hAnsi="Times New Roman"/>
          <w:b/>
          <w:sz w:val="24"/>
          <w:szCs w:val="24"/>
        </w:rPr>
      </w:pPr>
      <w:r w:rsidRPr="00F77AD2">
        <w:rPr>
          <w:rFonts w:ascii="Times New Roman" w:eastAsia="Times New Roman" w:hAnsi="Times New Roman"/>
          <w:b/>
          <w:sz w:val="24"/>
          <w:szCs w:val="24"/>
        </w:rPr>
        <w:t>Osceola Campus:  Library lab 1-131</w:t>
      </w:r>
    </w:p>
    <w:p w14:paraId="790C5270" w14:textId="7F7C4065" w:rsidR="00A87D9A" w:rsidRPr="00F77AD2" w:rsidRDefault="00A87D9A" w:rsidP="00F77AD2">
      <w:pPr>
        <w:pStyle w:val="ListParagraph"/>
        <w:numPr>
          <w:ilvl w:val="0"/>
          <w:numId w:val="22"/>
        </w:numPr>
        <w:spacing w:before="100" w:beforeAutospacing="1" w:after="100" w:afterAutospacing="1" w:line="480" w:lineRule="auto"/>
        <w:rPr>
          <w:rFonts w:ascii="Times New Roman" w:eastAsia="Times New Roman" w:hAnsi="Times New Roman"/>
          <w:b/>
          <w:sz w:val="24"/>
          <w:szCs w:val="24"/>
        </w:rPr>
      </w:pPr>
      <w:r w:rsidRPr="00F77AD2">
        <w:rPr>
          <w:rFonts w:ascii="Times New Roman" w:eastAsia="Times New Roman" w:hAnsi="Times New Roman"/>
          <w:b/>
          <w:sz w:val="24"/>
          <w:szCs w:val="24"/>
        </w:rPr>
        <w:t>Winter Park:  Library RM. 140</w:t>
      </w:r>
    </w:p>
    <w:p w14:paraId="13E75792" w14:textId="77777777" w:rsidR="00327EE0" w:rsidRDefault="00327EE0" w:rsidP="00A87D9A">
      <w:pPr>
        <w:spacing w:after="0" w:line="240" w:lineRule="auto"/>
        <w:jc w:val="both"/>
        <w:rPr>
          <w:rFonts w:ascii="Times New Roman" w:eastAsia="Times New Roman" w:hAnsi="Times New Roman"/>
          <w:b/>
          <w:bCs/>
          <w:sz w:val="24"/>
          <w:szCs w:val="24"/>
        </w:rPr>
      </w:pPr>
    </w:p>
    <w:p w14:paraId="68C38D31" w14:textId="2DCC5BB7" w:rsidR="00D30147" w:rsidRPr="005257B1" w:rsidRDefault="00005B2D" w:rsidP="00A87D9A">
      <w:pPr>
        <w:spacing w:after="0" w:line="240" w:lineRule="auto"/>
        <w:jc w:val="both"/>
        <w:rPr>
          <w:rFonts w:ascii="Times New Roman" w:eastAsia="Times New Roman" w:hAnsi="Times New Roman"/>
          <w:color w:val="000000"/>
          <w:sz w:val="24"/>
          <w:szCs w:val="24"/>
        </w:rPr>
      </w:pPr>
      <w:r w:rsidRPr="005257B1">
        <w:rPr>
          <w:rFonts w:ascii="Times New Roman" w:eastAsia="Times New Roman" w:hAnsi="Times New Roman"/>
          <w:b/>
          <w:bCs/>
          <w:sz w:val="24"/>
          <w:szCs w:val="24"/>
        </w:rPr>
        <w:t xml:space="preserve">COURSE DESCRIPTION:  </w:t>
      </w:r>
    </w:p>
    <w:p w14:paraId="09CF2D17" w14:textId="77777777" w:rsidR="00E30CCD" w:rsidRPr="00BB441E" w:rsidRDefault="00E30CCD" w:rsidP="00E30CCD">
      <w:pPr>
        <w:autoSpaceDE w:val="0"/>
        <w:autoSpaceDN w:val="0"/>
        <w:adjustRightInd w:val="0"/>
        <w:spacing w:after="0" w:line="240" w:lineRule="auto"/>
        <w:jc w:val="both"/>
        <w:rPr>
          <w:rFonts w:ascii="Times New Roman" w:eastAsia="Times New Roman" w:hAnsi="Times New Roman"/>
          <w:b/>
          <w:color w:val="191919"/>
          <w:sz w:val="24"/>
          <w:szCs w:val="24"/>
          <w:u w:val="single"/>
        </w:rPr>
      </w:pPr>
      <w:r w:rsidRPr="00BB441E">
        <w:rPr>
          <w:rFonts w:ascii="Times New Roman" w:eastAsia="Times New Roman" w:hAnsi="Times New Roman"/>
          <w:color w:val="191919"/>
          <w:sz w:val="24"/>
          <w:szCs w:val="24"/>
        </w:rPr>
        <w:t xml:space="preserve">For students without two years of recent high school Spanish completed within the last three years.  The class will emphasize everyday use of the language, integrating basic grammar, vocabulary, composition, and culture through a conversational approach to Spanish.  </w:t>
      </w:r>
      <w:r w:rsidRPr="00BB441E">
        <w:rPr>
          <w:rFonts w:ascii="Times New Roman" w:eastAsia="Times New Roman" w:hAnsi="Times New Roman"/>
          <w:b/>
          <w:color w:val="191919"/>
          <w:sz w:val="24"/>
          <w:szCs w:val="24"/>
          <w:u w:val="single"/>
        </w:rPr>
        <w:t xml:space="preserve">This class is not open to native or heritage speakers.  A minimum grade of “C” is required if being used to satisfy the General Education Foreign Language proficiency.  Four credits will be earned upon successful completion of this course. </w:t>
      </w:r>
    </w:p>
    <w:p w14:paraId="6C018905" w14:textId="77777777" w:rsidR="00E30CCD" w:rsidRPr="00BB441E" w:rsidRDefault="00E30CCD" w:rsidP="00E30CCD">
      <w:pPr>
        <w:autoSpaceDE w:val="0"/>
        <w:autoSpaceDN w:val="0"/>
        <w:adjustRightInd w:val="0"/>
        <w:spacing w:after="0" w:line="240" w:lineRule="auto"/>
        <w:jc w:val="both"/>
        <w:rPr>
          <w:rFonts w:ascii="Times New Roman" w:eastAsia="Times New Roman" w:hAnsi="Times New Roman"/>
          <w:b/>
          <w:i/>
          <w:color w:val="191919"/>
          <w:sz w:val="24"/>
          <w:szCs w:val="24"/>
        </w:rPr>
      </w:pPr>
      <w:r w:rsidRPr="00BB441E">
        <w:rPr>
          <w:rFonts w:ascii="Times New Roman" w:eastAsia="Times New Roman" w:hAnsi="Times New Roman"/>
          <w:b/>
          <w:i/>
          <w:color w:val="191919"/>
          <w:sz w:val="24"/>
          <w:szCs w:val="24"/>
        </w:rPr>
        <w:t xml:space="preserve">This class is not open to native or heritage speakers.  Please see definition of Native and Heritage Speakers on the last two pages of the syllabus.   </w:t>
      </w:r>
    </w:p>
    <w:p w14:paraId="624BD488" w14:textId="77777777" w:rsidR="00005B2D" w:rsidRDefault="00005B2D" w:rsidP="00F77AD2">
      <w:pPr>
        <w:autoSpaceDE w:val="0"/>
        <w:autoSpaceDN w:val="0"/>
        <w:adjustRightInd w:val="0"/>
        <w:spacing w:after="0" w:line="240" w:lineRule="auto"/>
        <w:jc w:val="both"/>
        <w:rPr>
          <w:rFonts w:ascii="Times New Roman" w:eastAsia="Times New Roman" w:hAnsi="Times New Roman"/>
          <w:b/>
          <w:i/>
          <w:color w:val="191919"/>
          <w:sz w:val="24"/>
          <w:szCs w:val="24"/>
        </w:rPr>
      </w:pPr>
    </w:p>
    <w:p w14:paraId="12255700" w14:textId="77777777" w:rsidR="00005B2D" w:rsidRPr="006A38CE" w:rsidRDefault="00005B2D" w:rsidP="00005B2D">
      <w:pPr>
        <w:spacing w:after="0" w:line="240" w:lineRule="auto"/>
        <w:rPr>
          <w:rFonts w:ascii="Times New Roman" w:eastAsia="Times New Roman" w:hAnsi="Times New Roman"/>
          <w:b/>
          <w:bCs/>
          <w:sz w:val="24"/>
          <w:szCs w:val="24"/>
        </w:rPr>
      </w:pPr>
      <w:r w:rsidRPr="006A38CE">
        <w:rPr>
          <w:rFonts w:ascii="Times New Roman" w:eastAsia="Times New Roman" w:hAnsi="Times New Roman"/>
          <w:b/>
          <w:bCs/>
          <w:sz w:val="24"/>
          <w:szCs w:val="24"/>
        </w:rPr>
        <w:t xml:space="preserve">COURSE OBJECTIVES: </w:t>
      </w:r>
    </w:p>
    <w:p w14:paraId="3D875C90" w14:textId="77777777" w:rsidR="00005B2D" w:rsidRPr="006A38CE" w:rsidRDefault="00005B2D" w:rsidP="00005B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w:t>
      </w:r>
      <w:r w:rsidRPr="006A38CE">
        <w:rPr>
          <w:rFonts w:ascii="Times New Roman" w:eastAsia="Times New Roman" w:hAnsi="Times New Roman"/>
          <w:sz w:val="24"/>
          <w:szCs w:val="24"/>
        </w:rPr>
        <w:t xml:space="preserve"> objective is for students to achieve a novice level of proficiency in the target language (in writing, speaking, reading, and listening) as well as awa</w:t>
      </w:r>
      <w:r>
        <w:rPr>
          <w:rFonts w:ascii="Times New Roman" w:eastAsia="Times New Roman" w:hAnsi="Times New Roman"/>
          <w:sz w:val="24"/>
          <w:szCs w:val="24"/>
        </w:rPr>
        <w:t xml:space="preserve">reness of the Hispanic culture.  </w:t>
      </w:r>
      <w:r w:rsidRPr="006A38CE">
        <w:rPr>
          <w:rFonts w:ascii="Times New Roman" w:eastAsia="Times New Roman" w:hAnsi="Times New Roman"/>
          <w:sz w:val="24"/>
          <w:szCs w:val="24"/>
        </w:rPr>
        <w:t>In addition to competencies at the end of the semester you will be expected to be able to use the target language at</w:t>
      </w:r>
      <w:r>
        <w:rPr>
          <w:rFonts w:ascii="Times New Roman" w:eastAsia="Times New Roman" w:hAnsi="Times New Roman"/>
          <w:sz w:val="24"/>
          <w:szCs w:val="24"/>
        </w:rPr>
        <w:t xml:space="preserve"> an intermediate - novice level.  </w:t>
      </w:r>
    </w:p>
    <w:p w14:paraId="0CF6D7AF" w14:textId="77777777" w:rsidR="00005B2D" w:rsidRPr="0097749E" w:rsidRDefault="00005B2D" w:rsidP="00005B2D">
      <w:pPr>
        <w:spacing w:after="0" w:line="240" w:lineRule="auto"/>
        <w:jc w:val="both"/>
        <w:rPr>
          <w:rFonts w:ascii="Times New Roman" w:hAnsi="Times New Roman"/>
          <w:bCs/>
          <w:color w:val="000000"/>
          <w:sz w:val="24"/>
          <w:szCs w:val="24"/>
        </w:rPr>
      </w:pPr>
    </w:p>
    <w:p w14:paraId="74BD001B" w14:textId="77777777" w:rsidR="00005B2D" w:rsidRPr="00EB3FC7" w:rsidRDefault="00005B2D" w:rsidP="00005B2D">
      <w:pPr>
        <w:autoSpaceDE w:val="0"/>
        <w:autoSpaceDN w:val="0"/>
        <w:adjustRightInd w:val="0"/>
        <w:spacing w:after="0" w:line="240" w:lineRule="auto"/>
        <w:jc w:val="both"/>
        <w:rPr>
          <w:rFonts w:ascii="Times New Roman" w:eastAsia="Times New Roman" w:hAnsi="Times New Roman"/>
          <w:b/>
          <w:color w:val="191919"/>
          <w:sz w:val="24"/>
          <w:szCs w:val="24"/>
        </w:rPr>
      </w:pPr>
      <w:r w:rsidRPr="00EB3FC7">
        <w:rPr>
          <w:rFonts w:ascii="Times New Roman" w:eastAsia="Times New Roman" w:hAnsi="Times New Roman"/>
          <w:b/>
          <w:color w:val="191919"/>
          <w:sz w:val="24"/>
          <w:szCs w:val="24"/>
        </w:rPr>
        <w:t>LEARNING OUTCOMES:</w:t>
      </w:r>
    </w:p>
    <w:p w14:paraId="11B9FA1B" w14:textId="77777777" w:rsidR="00005B2D" w:rsidRDefault="00005B2D" w:rsidP="00005B2D">
      <w:pPr>
        <w:autoSpaceDE w:val="0"/>
        <w:autoSpaceDN w:val="0"/>
        <w:adjustRightInd w:val="0"/>
        <w:spacing w:after="0" w:line="240" w:lineRule="auto"/>
        <w:jc w:val="both"/>
        <w:rPr>
          <w:rFonts w:ascii="Times New Roman" w:eastAsia="Times New Roman" w:hAnsi="Times New Roman"/>
          <w:color w:val="191919"/>
          <w:sz w:val="24"/>
          <w:szCs w:val="24"/>
        </w:rPr>
      </w:pPr>
      <w:r w:rsidRPr="00EB3FC7">
        <w:rPr>
          <w:rFonts w:ascii="Times New Roman" w:eastAsia="Times New Roman" w:hAnsi="Times New Roman"/>
          <w:color w:val="191919"/>
          <w:sz w:val="24"/>
          <w:szCs w:val="24"/>
        </w:rPr>
        <w:t>Student will be able to communicate verbally and orthographically in the target language at an interm</w:t>
      </w:r>
      <w:r>
        <w:rPr>
          <w:rFonts w:ascii="Times New Roman" w:eastAsia="Times New Roman" w:hAnsi="Times New Roman"/>
          <w:color w:val="191919"/>
          <w:sz w:val="24"/>
          <w:szCs w:val="24"/>
        </w:rPr>
        <w:t>e</w:t>
      </w:r>
      <w:r w:rsidRPr="00EB3FC7">
        <w:rPr>
          <w:rFonts w:ascii="Times New Roman" w:eastAsia="Times New Roman" w:hAnsi="Times New Roman"/>
          <w:color w:val="191919"/>
          <w:sz w:val="24"/>
          <w:szCs w:val="24"/>
        </w:rPr>
        <w:t>diate/mid</w:t>
      </w:r>
      <w:r>
        <w:rPr>
          <w:rFonts w:ascii="Times New Roman" w:eastAsia="Times New Roman" w:hAnsi="Times New Roman"/>
          <w:color w:val="191919"/>
          <w:sz w:val="24"/>
          <w:szCs w:val="24"/>
        </w:rPr>
        <w:t>-</w:t>
      </w:r>
      <w:r w:rsidRPr="00EB3FC7">
        <w:rPr>
          <w:rFonts w:ascii="Times New Roman" w:eastAsia="Times New Roman" w:hAnsi="Times New Roman"/>
          <w:color w:val="191919"/>
          <w:sz w:val="24"/>
          <w:szCs w:val="24"/>
        </w:rPr>
        <w:t xml:space="preserve">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062C00C2" w14:textId="77777777" w:rsidR="00E30CCD" w:rsidRDefault="00E30CCD" w:rsidP="005257B1">
      <w:pPr>
        <w:spacing w:after="0" w:line="240" w:lineRule="auto"/>
        <w:rPr>
          <w:rFonts w:ascii="Times New Roman" w:eastAsia="Times New Roman" w:hAnsi="Times New Roman"/>
          <w:b/>
          <w:sz w:val="24"/>
          <w:szCs w:val="24"/>
        </w:rPr>
      </w:pPr>
    </w:p>
    <w:p w14:paraId="2D46565D" w14:textId="0A7002E7" w:rsidR="005257B1" w:rsidRPr="00005B2D" w:rsidRDefault="00005B2D" w:rsidP="005257B1">
      <w:pPr>
        <w:spacing w:after="0" w:line="240" w:lineRule="auto"/>
        <w:rPr>
          <w:rFonts w:ascii="Times New Roman" w:eastAsia="Times New Roman" w:hAnsi="Times New Roman"/>
          <w:b/>
          <w:sz w:val="24"/>
          <w:szCs w:val="24"/>
        </w:rPr>
      </w:pPr>
      <w:r w:rsidRPr="00005B2D">
        <w:rPr>
          <w:rFonts w:ascii="Times New Roman" w:eastAsia="Times New Roman" w:hAnsi="Times New Roman"/>
          <w:b/>
          <w:sz w:val="24"/>
          <w:szCs w:val="24"/>
        </w:rPr>
        <w:t>WITHDRAWAL POLICY</w:t>
      </w:r>
    </w:p>
    <w:p w14:paraId="7E6BEF32" w14:textId="77777777" w:rsidR="00005B2D" w:rsidRDefault="00005B2D" w:rsidP="00005B2D">
      <w:pPr>
        <w:spacing w:after="0" w:line="240" w:lineRule="auto"/>
        <w:rPr>
          <w:rFonts w:ascii="Times New Roman" w:eastAsia="Times New Roman" w:hAnsi="Times New Roman"/>
          <w:sz w:val="24"/>
          <w:szCs w:val="24"/>
        </w:rPr>
      </w:pPr>
    </w:p>
    <w:p w14:paraId="0DC440F6" w14:textId="77777777" w:rsidR="00005B2D" w:rsidRPr="0057764D" w:rsidRDefault="00005B2D" w:rsidP="00005B2D">
      <w:pPr>
        <w:pStyle w:val="ListParagraph"/>
        <w:numPr>
          <w:ilvl w:val="0"/>
          <w:numId w:val="6"/>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Per Valencia Policy 4-07 (Academic Progress, Course Attendance and Grades, and Withdrawals), a student who withdraws from class before the established deadline for a particular term will receive a grade of “W”.  </w:t>
      </w:r>
    </w:p>
    <w:p w14:paraId="3CFCD125" w14:textId="77777777" w:rsidR="00005B2D" w:rsidRPr="0057764D" w:rsidRDefault="00005B2D" w:rsidP="00005B2D">
      <w:pPr>
        <w:spacing w:after="0" w:line="240" w:lineRule="auto"/>
        <w:ind w:left="750"/>
        <w:rPr>
          <w:rFonts w:ascii="Times New Roman" w:eastAsia="Times New Roman" w:hAnsi="Times New Roman"/>
          <w:sz w:val="24"/>
          <w:szCs w:val="24"/>
        </w:rPr>
      </w:pPr>
    </w:p>
    <w:p w14:paraId="49F03F9F" w14:textId="61E993E5" w:rsidR="00005B2D" w:rsidRPr="0057764D" w:rsidRDefault="00005B2D" w:rsidP="00005B2D">
      <w:pPr>
        <w:pStyle w:val="ListParagraph"/>
        <w:numPr>
          <w:ilvl w:val="0"/>
          <w:numId w:val="6"/>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 student may withdraw at any time during the term in Atlas up until the withdrawal deadline of </w:t>
      </w:r>
      <w:r w:rsidR="0078078C">
        <w:rPr>
          <w:rFonts w:ascii="Times New Roman" w:eastAsia="Times New Roman" w:hAnsi="Times New Roman"/>
          <w:b/>
          <w:bCs/>
          <w:sz w:val="24"/>
          <w:szCs w:val="24"/>
        </w:rPr>
        <w:t>October 30</w:t>
      </w:r>
      <w:r w:rsidR="00487214" w:rsidRPr="00487214">
        <w:rPr>
          <w:rFonts w:ascii="Times New Roman" w:eastAsia="Times New Roman" w:hAnsi="Times New Roman"/>
          <w:b/>
          <w:sz w:val="24"/>
          <w:szCs w:val="24"/>
          <w:vertAlign w:val="superscript"/>
        </w:rPr>
        <w:t>th</w:t>
      </w:r>
      <w:r w:rsidR="00487214">
        <w:rPr>
          <w:rFonts w:ascii="Times New Roman" w:eastAsia="Times New Roman" w:hAnsi="Times New Roman"/>
          <w:b/>
          <w:sz w:val="24"/>
          <w:szCs w:val="24"/>
        </w:rPr>
        <w:t xml:space="preserve"> 2020</w:t>
      </w:r>
      <w:r>
        <w:rPr>
          <w:rFonts w:ascii="Times New Roman" w:eastAsia="Times New Roman" w:hAnsi="Times New Roman"/>
          <w:sz w:val="24"/>
          <w:szCs w:val="24"/>
        </w:rPr>
        <w:t xml:space="preserve">. </w:t>
      </w:r>
      <w:r w:rsidRPr="0057764D">
        <w:rPr>
          <w:rFonts w:ascii="Times New Roman" w:eastAsia="Times New Roman" w:hAnsi="Times New Roman"/>
          <w:sz w:val="24"/>
          <w:szCs w:val="24"/>
        </w:rPr>
        <w:t xml:space="preserve"> </w:t>
      </w:r>
    </w:p>
    <w:p w14:paraId="20C5A608" w14:textId="77777777" w:rsidR="00005B2D" w:rsidRPr="0057764D" w:rsidRDefault="00005B2D" w:rsidP="00005B2D">
      <w:pPr>
        <w:pStyle w:val="ListParagraph"/>
        <w:spacing w:after="0" w:line="360" w:lineRule="auto"/>
        <w:rPr>
          <w:rFonts w:ascii="Times New Roman" w:eastAsia="Times New Roman" w:hAnsi="Times New Roman"/>
          <w:sz w:val="24"/>
          <w:szCs w:val="24"/>
        </w:rPr>
      </w:pPr>
    </w:p>
    <w:p w14:paraId="597F50A1" w14:textId="77777777" w:rsidR="00005B2D" w:rsidRPr="0057764D" w:rsidRDefault="00005B2D" w:rsidP="00005B2D">
      <w:pPr>
        <w:pStyle w:val="ListParagraph"/>
        <w:numPr>
          <w:ilvl w:val="0"/>
          <w:numId w:val="6"/>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After the withdrawal deadline, students can no longer withdraw themselves</w:t>
      </w:r>
    </w:p>
    <w:p w14:paraId="04451486" w14:textId="77777777" w:rsidR="00005B2D" w:rsidRDefault="00005B2D" w:rsidP="00005B2D">
      <w:pPr>
        <w:spacing w:after="0" w:line="240" w:lineRule="auto"/>
        <w:ind w:firstLine="1140"/>
        <w:rPr>
          <w:rFonts w:ascii="Times New Roman" w:eastAsia="Times New Roman" w:hAnsi="Times New Roman"/>
          <w:sz w:val="24"/>
          <w:szCs w:val="24"/>
        </w:rPr>
      </w:pPr>
    </w:p>
    <w:p w14:paraId="6930F899" w14:textId="5721AF88" w:rsidR="00005B2D" w:rsidRPr="0057764D" w:rsidRDefault="00005B2D" w:rsidP="00005B2D">
      <w:pPr>
        <w:pStyle w:val="ListParagraph"/>
        <w:numPr>
          <w:ilvl w:val="0"/>
          <w:numId w:val="6"/>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Any student knowing that he/she is not going to pass the course stops coming to class will receive an F for the course unless he/she withdraws himself before the withdrawal date of </w:t>
      </w:r>
      <w:r w:rsidR="0078078C">
        <w:rPr>
          <w:rFonts w:ascii="Times New Roman" w:eastAsia="Times New Roman" w:hAnsi="Times New Roman"/>
          <w:b/>
          <w:sz w:val="24"/>
          <w:szCs w:val="24"/>
        </w:rPr>
        <w:t>October 30</w:t>
      </w:r>
      <w:r w:rsidR="0078078C" w:rsidRPr="0078078C">
        <w:rPr>
          <w:rFonts w:ascii="Times New Roman" w:eastAsia="Times New Roman" w:hAnsi="Times New Roman"/>
          <w:b/>
          <w:sz w:val="24"/>
          <w:szCs w:val="24"/>
          <w:vertAlign w:val="superscript"/>
        </w:rPr>
        <w:t>th</w:t>
      </w:r>
      <w:r w:rsidR="00F4177E">
        <w:rPr>
          <w:rFonts w:ascii="Times New Roman" w:eastAsia="Times New Roman" w:hAnsi="Times New Roman"/>
          <w:b/>
          <w:sz w:val="24"/>
          <w:szCs w:val="24"/>
        </w:rPr>
        <w:t>, 20</w:t>
      </w:r>
      <w:r w:rsidR="00FE00B5">
        <w:rPr>
          <w:rFonts w:ascii="Times New Roman" w:eastAsia="Times New Roman" w:hAnsi="Times New Roman"/>
          <w:b/>
          <w:sz w:val="24"/>
          <w:szCs w:val="24"/>
        </w:rPr>
        <w:t>20</w:t>
      </w:r>
      <w:r w:rsidR="00F4177E">
        <w:rPr>
          <w:rFonts w:ascii="Times New Roman" w:eastAsia="Times New Roman" w:hAnsi="Times New Roman"/>
          <w:sz w:val="24"/>
          <w:szCs w:val="24"/>
        </w:rPr>
        <w:t>.</w:t>
      </w:r>
      <w:r>
        <w:rPr>
          <w:rFonts w:ascii="Times New Roman" w:eastAsia="Times New Roman" w:hAnsi="Times New Roman"/>
          <w:sz w:val="24"/>
          <w:szCs w:val="24"/>
        </w:rPr>
        <w:t xml:space="preserve"> </w:t>
      </w:r>
      <w:r w:rsidRPr="0057764D">
        <w:rPr>
          <w:rFonts w:ascii="Times New Roman" w:eastAsia="Times New Roman" w:hAnsi="Times New Roman"/>
          <w:sz w:val="24"/>
          <w:szCs w:val="24"/>
        </w:rPr>
        <w:t xml:space="preserve"> </w:t>
      </w:r>
    </w:p>
    <w:p w14:paraId="16BDEDF6" w14:textId="77777777" w:rsidR="00005B2D" w:rsidRDefault="00005B2D" w:rsidP="00005B2D">
      <w:pPr>
        <w:spacing w:after="0" w:line="240" w:lineRule="auto"/>
        <w:rPr>
          <w:rFonts w:ascii="Times New Roman" w:eastAsia="Times New Roman" w:hAnsi="Times New Roman"/>
          <w:sz w:val="24"/>
          <w:szCs w:val="24"/>
        </w:rPr>
      </w:pPr>
    </w:p>
    <w:p w14:paraId="0F5EAAD2" w14:textId="77777777" w:rsidR="00005B2D" w:rsidRPr="0057764D" w:rsidRDefault="00005B2D" w:rsidP="00005B2D">
      <w:pPr>
        <w:pStyle w:val="ListParagraph"/>
        <w:numPr>
          <w:ilvl w:val="0"/>
          <w:numId w:val="6"/>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Withdrawing from a course is the student’s decision.   The professor may recommend to drop or stay in the course however by making these statements is by no means guaranteeing a passing or failing grade.  </w:t>
      </w:r>
    </w:p>
    <w:p w14:paraId="3DCBF376" w14:textId="77777777" w:rsidR="00005B2D" w:rsidRDefault="00005B2D" w:rsidP="00005B2D">
      <w:pPr>
        <w:spacing w:after="0" w:line="240" w:lineRule="auto"/>
        <w:rPr>
          <w:rFonts w:ascii="Times New Roman" w:eastAsia="Times New Roman" w:hAnsi="Times New Roman"/>
          <w:sz w:val="24"/>
          <w:szCs w:val="24"/>
        </w:rPr>
      </w:pPr>
    </w:p>
    <w:p w14:paraId="5447C00C" w14:textId="77777777" w:rsidR="00005B2D" w:rsidRPr="00E147B5" w:rsidRDefault="00005B2D" w:rsidP="00005B2D">
      <w:pPr>
        <w:pStyle w:val="ListParagraph"/>
        <w:numPr>
          <w:ilvl w:val="0"/>
          <w:numId w:val="6"/>
        </w:numPr>
        <w:spacing w:after="0" w:line="240" w:lineRule="auto"/>
        <w:rPr>
          <w:rFonts w:ascii="Times New Roman" w:eastAsia="Times New Roman" w:hAnsi="Times New Roman"/>
          <w:b/>
          <w:sz w:val="24"/>
          <w:szCs w:val="24"/>
        </w:rPr>
      </w:pPr>
      <w:r w:rsidRPr="00E147B5">
        <w:rPr>
          <w:rFonts w:ascii="Times New Roman" w:eastAsia="Times New Roman" w:hAnsi="Times New Roman"/>
          <w:b/>
          <w:sz w:val="24"/>
          <w:szCs w:val="24"/>
        </w:rPr>
        <w:t xml:space="preserve">The professor will not withdraw a student at any time. </w:t>
      </w:r>
    </w:p>
    <w:p w14:paraId="5F9F5F74" w14:textId="77777777" w:rsidR="00005B2D" w:rsidRPr="00005B2D" w:rsidRDefault="00005B2D" w:rsidP="00005B2D">
      <w:pPr>
        <w:pStyle w:val="ListParagraph"/>
        <w:spacing w:line="240" w:lineRule="auto"/>
        <w:rPr>
          <w:rFonts w:ascii="Times New Roman" w:eastAsia="Times New Roman" w:hAnsi="Times New Roman"/>
          <w:sz w:val="24"/>
          <w:szCs w:val="24"/>
        </w:rPr>
      </w:pPr>
    </w:p>
    <w:p w14:paraId="001DCFD8" w14:textId="77777777" w:rsidR="00005B2D" w:rsidRPr="0057764D" w:rsidRDefault="00005B2D" w:rsidP="00005B2D">
      <w:pPr>
        <w:pStyle w:val="ListParagraph"/>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 </w:t>
      </w:r>
    </w:p>
    <w:p w14:paraId="24C84E74" w14:textId="0BCDB229" w:rsidR="00925656" w:rsidRPr="00FE00B5" w:rsidRDefault="00925656" w:rsidP="00925656">
      <w:pPr>
        <w:rPr>
          <w:rFonts w:ascii="Times New Roman" w:eastAsia="Times New Roman" w:hAnsi="Times New Roman"/>
          <w:b/>
          <w:bCs/>
          <w:color w:val="191919"/>
          <w:sz w:val="24"/>
          <w:szCs w:val="24"/>
        </w:rPr>
      </w:pPr>
      <w:r w:rsidRPr="00FE00B5">
        <w:rPr>
          <w:rFonts w:ascii="Times New Roman" w:eastAsia="Times New Roman" w:hAnsi="Times New Roman"/>
          <w:b/>
          <w:bCs/>
          <w:color w:val="191919"/>
          <w:sz w:val="24"/>
          <w:szCs w:val="24"/>
        </w:rPr>
        <w:t>NATIVE SPEAKERS AND HERITAGE LEARNERS</w:t>
      </w:r>
    </w:p>
    <w:p w14:paraId="64BD1385" w14:textId="3D92F86E"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SPN 1120 (Elementary Spanish I), SPN 1121 (Elementary Spanish II), SPN 1000 (Conversational Spanish I), SPN 1001 (Conversational Spanish II) are classes specifically designed for non-native speakers or non-heritage learners.  If you are a native speaker or heritage learner, this class is not for you.  </w:t>
      </w:r>
    </w:p>
    <w:p w14:paraId="44A2C7F5" w14:textId="60F5860A"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A native speaker is one who was born and raised in a Spanish-speaking country and has studied the language formerly in elementary school and/or high school in a Spanish speaking country.</w:t>
      </w:r>
    </w:p>
    <w:p w14:paraId="33DDD866" w14:textId="1DC74590"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14:paraId="60C38517" w14:textId="474F6F97"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In short, “a student who is raised in a home where a non-English language is spoken, who speaks or merely understand the heritage language and who is to some degree bilingual in English and the Heritage language” (Valdes, 2000) </w:t>
      </w:r>
    </w:p>
    <w:p w14:paraId="47D59A7F" w14:textId="415C530B" w:rsid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0DEAA3EB" w14:textId="77777777" w:rsidR="00FE00B5" w:rsidRPr="00925656" w:rsidRDefault="00FE00B5" w:rsidP="00925656">
      <w:pPr>
        <w:pStyle w:val="ListParagraph"/>
        <w:rPr>
          <w:rFonts w:ascii="Times New Roman" w:eastAsia="Times New Roman" w:hAnsi="Times New Roman"/>
          <w:color w:val="191919"/>
          <w:sz w:val="24"/>
          <w:szCs w:val="24"/>
        </w:rPr>
      </w:pPr>
    </w:p>
    <w:p w14:paraId="6894DD7D" w14:textId="53ED98E5"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lastRenderedPageBreak/>
        <w:t>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w:t>
      </w:r>
      <w:r w:rsidR="003E375F">
        <w:rPr>
          <w:rFonts w:ascii="Times New Roman" w:eastAsia="Times New Roman" w:hAnsi="Times New Roman"/>
          <w:color w:val="191919"/>
          <w:sz w:val="24"/>
          <w:szCs w:val="24"/>
        </w:rPr>
        <w:t>20</w:t>
      </w:r>
      <w:r w:rsidRPr="00925656">
        <w:rPr>
          <w:rFonts w:ascii="Times New Roman" w:eastAsia="Times New Roman" w:hAnsi="Times New Roman"/>
          <w:color w:val="191919"/>
          <w:sz w:val="24"/>
          <w:szCs w:val="24"/>
        </w:rPr>
        <w:t xml:space="preserve">.   To both Native Speakers and Heritage Learners:  You are strongly encouraged to drop this course.  If you do not and it is discovered later on that you are indeed a Heritage Learner, it will leave you little or no time to register for another course or take the CLEP.  </w:t>
      </w:r>
      <w:hyperlink r:id="rId12" w:history="1">
        <w:r w:rsidR="00FE00B5" w:rsidRPr="00FE00B5">
          <w:rPr>
            <w:color w:val="0000FF"/>
            <w:u w:val="single"/>
          </w:rPr>
          <w:t>https://valenciacollege.edu/students/assessments/clep.php</w:t>
        </w:r>
      </w:hyperlink>
    </w:p>
    <w:p w14:paraId="2AF15391" w14:textId="0BEC0F86" w:rsidR="00925656" w:rsidRPr="00925656" w:rsidRDefault="00925656" w:rsidP="00925656">
      <w:pPr>
        <w:pStyle w:val="ListParagraph"/>
      </w:pPr>
      <w:r w:rsidRPr="00925656">
        <w:rPr>
          <w:rFonts w:ascii="Times New Roman" w:eastAsia="Times New Roman" w:hAnsi="Times New Roman"/>
          <w:color w:val="191919"/>
          <w:sz w:val="24"/>
          <w:szCs w:val="24"/>
        </w:rP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2DB5885B" w14:textId="157DE997" w:rsidR="00B67D78" w:rsidRPr="001A7341" w:rsidRDefault="00925656" w:rsidP="00190893">
      <w:pPr>
        <w:pStyle w:val="ListParagraph"/>
        <w:numPr>
          <w:ilvl w:val="0"/>
          <w:numId w:val="6"/>
        </w:num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r w:rsidRPr="001A7341">
        <w:rPr>
          <w:rFonts w:ascii="Times New Roman" w:eastAsia="Times New Roman" w:hAnsi="Times New Roman"/>
          <w:b/>
          <w:color w:val="191919"/>
          <w:sz w:val="24"/>
          <w:szCs w:val="24"/>
        </w:rPr>
        <w:t xml:space="preserve"> </w:t>
      </w:r>
      <w:r w:rsidR="00005B2D" w:rsidRPr="001A7341">
        <w:rPr>
          <w:b/>
        </w:rPr>
        <w:t xml:space="preserve">Last day to </w:t>
      </w:r>
      <w:r w:rsidR="00F01A8A" w:rsidRPr="001A7341">
        <w:rPr>
          <w:b/>
        </w:rPr>
        <w:t>Refund</w:t>
      </w:r>
      <w:r w:rsidR="00005B2D" w:rsidRPr="001A7341">
        <w:rPr>
          <w:b/>
        </w:rPr>
        <w:t xml:space="preserve">/drop is </w:t>
      </w:r>
      <w:r w:rsidR="0078078C" w:rsidRPr="001A7341">
        <w:rPr>
          <w:b/>
        </w:rPr>
        <w:t>August 31st</w:t>
      </w:r>
      <w:r w:rsidR="00005B2D" w:rsidRPr="001A7341">
        <w:rPr>
          <w:b/>
        </w:rPr>
        <w:t xml:space="preserve">, </w:t>
      </w:r>
      <w:r w:rsidR="00FE00B5" w:rsidRPr="001A7341">
        <w:rPr>
          <w:b/>
        </w:rPr>
        <w:t>2020</w:t>
      </w:r>
    </w:p>
    <w:p w14:paraId="0569BDEF" w14:textId="77777777" w:rsidR="003C5B89" w:rsidRDefault="003C5B89"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5C0844AC" w14:textId="44A83AA3"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r w:rsidRPr="00A6708B">
        <w:rPr>
          <w:rFonts w:ascii="Times New Roman" w:eastAsia="Times New Roman" w:hAnsi="Times New Roman"/>
          <w:b/>
          <w:color w:val="191919"/>
          <w:sz w:val="24"/>
          <w:szCs w:val="24"/>
          <w:u w:val="single"/>
        </w:rPr>
        <w:t>TWO WEBSITES</w:t>
      </w:r>
    </w:p>
    <w:p w14:paraId="443F55E6"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4CCF231C" w14:textId="77777777" w:rsidR="00D30147" w:rsidRDefault="00D30147" w:rsidP="00D30147">
      <w:pPr>
        <w:tabs>
          <w:tab w:val="left" w:pos="3399"/>
        </w:tabs>
        <w:autoSpaceDE w:val="0"/>
        <w:autoSpaceDN w:val="0"/>
        <w:adjustRightInd w:val="0"/>
        <w:spacing w:after="0" w:line="240" w:lineRule="auto"/>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This online Spanish course will utilize </w:t>
      </w:r>
      <w:r w:rsidRPr="00DE3130">
        <w:rPr>
          <w:rFonts w:ascii="Times New Roman" w:eastAsia="Times New Roman" w:hAnsi="Times New Roman"/>
          <w:b/>
          <w:color w:val="191919"/>
          <w:sz w:val="24"/>
          <w:szCs w:val="24"/>
        </w:rPr>
        <w:t>TWO</w:t>
      </w:r>
      <w:r>
        <w:rPr>
          <w:rFonts w:ascii="Times New Roman" w:eastAsia="Times New Roman" w:hAnsi="Times New Roman"/>
          <w:color w:val="191919"/>
          <w:sz w:val="24"/>
          <w:szCs w:val="24"/>
        </w:rPr>
        <w:t xml:space="preserve"> websites.  We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and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The online component of our textbook is called the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w:t>
      </w:r>
    </w:p>
    <w:p w14:paraId="4182B8BF" w14:textId="77777777" w:rsidR="00A87D9A" w:rsidRDefault="00A87D9A" w:rsidP="00D30147">
      <w:pPr>
        <w:tabs>
          <w:tab w:val="left" w:pos="3399"/>
        </w:tabs>
        <w:autoSpaceDE w:val="0"/>
        <w:autoSpaceDN w:val="0"/>
        <w:adjustRightInd w:val="0"/>
        <w:spacing w:after="0" w:line="240" w:lineRule="auto"/>
        <w:jc w:val="both"/>
      </w:pPr>
    </w:p>
    <w:p w14:paraId="4EF64D7B"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5A073635"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Keeping track of your grade</w:t>
      </w:r>
    </w:p>
    <w:p w14:paraId="61B776E1"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Taking exams   </w:t>
      </w:r>
    </w:p>
    <w:p w14:paraId="56587798"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Participating in discussions</w:t>
      </w:r>
    </w:p>
    <w:p w14:paraId="1AF0E49A"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online presentations</w:t>
      </w:r>
    </w:p>
    <w:p w14:paraId="267EAE61"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Seeing what assignments are due and when. </w:t>
      </w:r>
    </w:p>
    <w:p w14:paraId="64F48F2F"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assignments not included in the Supersite</w:t>
      </w:r>
    </w:p>
    <w:p w14:paraId="1525F703" w14:textId="46148E52" w:rsidR="00D30147"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Receiving extra materials such as worksheets, powerpoints, useful youtube</w:t>
      </w:r>
      <w:r w:rsidR="0078078C">
        <w:rPr>
          <w:rFonts w:ascii="Times New Roman" w:eastAsia="Times New Roman" w:hAnsi="Times New Roman"/>
          <w:color w:val="191919"/>
          <w:sz w:val="24"/>
          <w:szCs w:val="24"/>
        </w:rPr>
        <w:t xml:space="preserve"> links</w:t>
      </w:r>
      <w:r w:rsidRPr="00A87D9A">
        <w:rPr>
          <w:rFonts w:ascii="Times New Roman" w:eastAsia="Times New Roman" w:hAnsi="Times New Roman"/>
          <w:color w:val="191919"/>
          <w:sz w:val="24"/>
          <w:szCs w:val="24"/>
        </w:rPr>
        <w:t xml:space="preserve"> and other</w:t>
      </w:r>
      <w:r w:rsidR="00A87D9A" w:rsidRPr="00A87D9A">
        <w:rPr>
          <w:rFonts w:ascii="Times New Roman" w:eastAsia="Times New Roman" w:hAnsi="Times New Roman"/>
          <w:color w:val="191919"/>
          <w:sz w:val="24"/>
          <w:szCs w:val="24"/>
        </w:rPr>
        <w:t xml:space="preserve"> </w:t>
      </w:r>
      <w:r w:rsidRPr="00A87D9A">
        <w:rPr>
          <w:rFonts w:ascii="Times New Roman" w:eastAsia="Times New Roman" w:hAnsi="Times New Roman"/>
          <w:color w:val="191919"/>
          <w:sz w:val="24"/>
          <w:szCs w:val="24"/>
        </w:rPr>
        <w:t xml:space="preserve">helpful links </w:t>
      </w:r>
    </w:p>
    <w:p w14:paraId="6C81E802" w14:textId="77777777" w:rsidR="00651B44" w:rsidRPr="00A87D9A" w:rsidRDefault="00651B44"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172D4752" w14:textId="77777777" w:rsidR="00A87D9A" w:rsidRPr="00651B44" w:rsidRDefault="00D30147" w:rsidP="00651B44">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lastRenderedPageBreak/>
        <w:t xml:space="preserve">You will be using the </w:t>
      </w:r>
      <w:r w:rsidRPr="006E081A">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w:t>
      </w:r>
      <w:r w:rsidR="00A87D9A">
        <w:rPr>
          <w:rFonts w:ascii="Times New Roman" w:eastAsia="Times New Roman" w:hAnsi="Times New Roman"/>
          <w:color w:val="191919"/>
          <w:sz w:val="24"/>
          <w:szCs w:val="24"/>
        </w:rPr>
        <w:t xml:space="preserve">   </w:t>
      </w:r>
    </w:p>
    <w:p w14:paraId="3F15DCDF" w14:textId="77777777" w:rsidR="00A87D9A" w:rsidRDefault="00A87D9A"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2728BE33" w14:textId="77777777" w:rsidR="00D30147" w:rsidRPr="00A87D9A" w:rsidRDefault="00D30147" w:rsidP="00A87D9A">
      <w:pPr>
        <w:pStyle w:val="ListParagraph"/>
        <w:numPr>
          <w:ilvl w:val="0"/>
          <w:numId w:val="11"/>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Seeing what Supersite assignments are due and when</w:t>
      </w:r>
    </w:p>
    <w:p w14:paraId="61156CB0" w14:textId="77777777" w:rsidR="00D30147" w:rsidRPr="00A87D9A" w:rsidRDefault="00D30147" w:rsidP="00A87D9A">
      <w:pPr>
        <w:pStyle w:val="ListParagraph"/>
        <w:numPr>
          <w:ilvl w:val="0"/>
          <w:numId w:val="11"/>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Supersite activities</w:t>
      </w:r>
    </w:p>
    <w:p w14:paraId="0DF784B1" w14:textId="584810A1" w:rsidR="00A87D9A" w:rsidRPr="00A87D9A" w:rsidRDefault="00A87D9A" w:rsidP="00A87D9A">
      <w:pPr>
        <w:pStyle w:val="ListParagraph"/>
        <w:numPr>
          <w:ilvl w:val="0"/>
          <w:numId w:val="11"/>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Doing </w:t>
      </w:r>
      <w:r w:rsidR="0078078C">
        <w:rPr>
          <w:rFonts w:ascii="Times New Roman" w:eastAsia="Times New Roman" w:hAnsi="Times New Roman"/>
          <w:color w:val="191919"/>
          <w:sz w:val="24"/>
          <w:szCs w:val="24"/>
        </w:rPr>
        <w:t>Journal and Virtual Chat</w:t>
      </w:r>
      <w:r w:rsidRPr="00A87D9A">
        <w:rPr>
          <w:rFonts w:ascii="Times New Roman" w:eastAsia="Times New Roman" w:hAnsi="Times New Roman"/>
          <w:color w:val="191919"/>
          <w:sz w:val="24"/>
          <w:szCs w:val="24"/>
        </w:rPr>
        <w:t xml:space="preserve"> Activities</w:t>
      </w:r>
    </w:p>
    <w:p w14:paraId="6BAA2B3A" w14:textId="77777777" w:rsidR="00D30147" w:rsidRPr="00D6375E"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7A49415C" w14:textId="77777777" w:rsidR="00651B44" w:rsidRDefault="00651B44" w:rsidP="00651B44">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42ACF5F6" w14:textId="77777777" w:rsidR="00E30CCD" w:rsidRDefault="00E30CCD" w:rsidP="00E30CCD">
      <w:pPr>
        <w:shd w:val="clear" w:color="auto" w:fill="FFFFFF"/>
        <w:spacing w:after="0" w:line="240" w:lineRule="auto"/>
        <w:rPr>
          <w:rFonts w:ascii="Helvetica" w:eastAsia="Times New Roman" w:hAnsi="Helvetica" w:cs="Helvetica"/>
          <w:sz w:val="21"/>
          <w:szCs w:val="21"/>
        </w:rPr>
      </w:pPr>
    </w:p>
    <w:p w14:paraId="2FF37DD8" w14:textId="3D7F8FDC" w:rsidR="00E30CCD" w:rsidRPr="00E30CCD" w:rsidRDefault="00EC0AA9" w:rsidP="00E30CCD">
      <w:pPr>
        <w:shd w:val="clear" w:color="auto" w:fill="FFFFFF"/>
        <w:spacing w:after="0" w:line="240" w:lineRule="auto"/>
        <w:rPr>
          <w:rFonts w:ascii="Helvetica" w:eastAsia="Times New Roman" w:hAnsi="Helvetica" w:cs="Helvetica"/>
          <w:sz w:val="21"/>
          <w:szCs w:val="21"/>
        </w:rPr>
      </w:pPr>
      <w:hyperlink r:id="rId13" w:tgtFrame="_blank" w:history="1">
        <w:r w:rsidR="0078078C">
          <w:rPr>
            <w:rStyle w:val="Hyperlink"/>
          </w:rPr>
          <w:t>https://www.vhlcentral.com/secti</w:t>
        </w:r>
        <w:r w:rsidR="0078078C">
          <w:rPr>
            <w:rStyle w:val="Hyperlink"/>
          </w:rPr>
          <w:t>o</w:t>
        </w:r>
        <w:r w:rsidR="0078078C">
          <w:rPr>
            <w:rStyle w:val="Hyperlink"/>
          </w:rPr>
          <w:t>n/10b89a0a-6bb0-4dd2-9a63-2b0d2234be4c/student_instructions</w:t>
        </w:r>
      </w:hyperlink>
    </w:p>
    <w:p w14:paraId="01E2E6D9" w14:textId="2D06ADF3" w:rsidR="00D30147" w:rsidRPr="0097749E" w:rsidRDefault="00D30147" w:rsidP="00D30147">
      <w:pPr>
        <w:spacing w:before="100" w:beforeAutospacing="1" w:after="100" w:afterAutospacing="1"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 xml:space="preserve">Grading: </w:t>
      </w:r>
      <w:r w:rsidRPr="0097749E">
        <w:rPr>
          <w:rFonts w:ascii="Times New Roman" w:eastAsia="Times New Roman" w:hAnsi="Times New Roman"/>
          <w:sz w:val="24"/>
          <w:szCs w:val="24"/>
        </w:rPr>
        <w:t xml:space="preserve">Your grade will be calculated as follows for each course. </w:t>
      </w:r>
    </w:p>
    <w:p w14:paraId="78BED18B" w14:textId="77777777" w:rsidR="0048481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Supersite activities--------------------------------------</w:t>
      </w:r>
      <w:r w:rsidR="004C7E24">
        <w:rPr>
          <w:rFonts w:ascii="Bell MT" w:eastAsia="Times New Roman" w:hAnsi="Bell MT"/>
          <w:sz w:val="24"/>
          <w:szCs w:val="24"/>
        </w:rPr>
        <w:t>----------------------------</w:t>
      </w:r>
      <w:r w:rsidR="00484814">
        <w:rPr>
          <w:rFonts w:ascii="Bell MT" w:eastAsia="Times New Roman" w:hAnsi="Bell MT"/>
          <w:sz w:val="24"/>
          <w:szCs w:val="24"/>
        </w:rPr>
        <w:t>1</w:t>
      </w:r>
      <w:r>
        <w:rPr>
          <w:rFonts w:ascii="Bell MT" w:eastAsia="Times New Roman" w:hAnsi="Bell MT"/>
          <w:sz w:val="24"/>
          <w:szCs w:val="24"/>
        </w:rPr>
        <w:t>0</w:t>
      </w:r>
      <w:r w:rsidR="004C7E24" w:rsidRPr="0097749E">
        <w:rPr>
          <w:rFonts w:ascii="Bell MT" w:eastAsia="Times New Roman" w:hAnsi="Bell MT"/>
          <w:sz w:val="24"/>
          <w:szCs w:val="24"/>
        </w:rPr>
        <w:t>%</w:t>
      </w:r>
    </w:p>
    <w:p w14:paraId="4B79C2F9" w14:textId="15FA2B0F" w:rsidR="004C7E24" w:rsidRPr="0097749E" w:rsidRDefault="0078078C" w:rsidP="00043F49">
      <w:pPr>
        <w:spacing w:after="0" w:line="360" w:lineRule="auto"/>
        <w:rPr>
          <w:rFonts w:ascii="Bell MT" w:eastAsia="Times New Roman" w:hAnsi="Bell MT"/>
          <w:sz w:val="24"/>
          <w:szCs w:val="24"/>
        </w:rPr>
      </w:pPr>
      <w:r>
        <w:rPr>
          <w:rFonts w:ascii="Bell MT" w:eastAsia="Times New Roman" w:hAnsi="Bell MT"/>
          <w:sz w:val="24"/>
          <w:szCs w:val="24"/>
        </w:rPr>
        <w:t>Discussions/Presentations/Chats----------------------</w:t>
      </w:r>
      <w:r w:rsidR="00484814">
        <w:rPr>
          <w:rFonts w:ascii="Bell MT" w:eastAsia="Times New Roman" w:hAnsi="Bell MT"/>
          <w:sz w:val="24"/>
          <w:szCs w:val="24"/>
        </w:rPr>
        <w:t>--------------------------</w:t>
      </w:r>
      <w:r w:rsidR="00E147B5">
        <w:rPr>
          <w:rFonts w:ascii="Bell MT" w:eastAsia="Times New Roman" w:hAnsi="Bell MT"/>
          <w:sz w:val="24"/>
          <w:szCs w:val="24"/>
        </w:rPr>
        <w:t>20</w:t>
      </w:r>
      <w:r w:rsidR="00484814">
        <w:rPr>
          <w:rFonts w:ascii="Bell MT" w:eastAsia="Times New Roman" w:hAnsi="Bell MT"/>
          <w:sz w:val="24"/>
          <w:szCs w:val="24"/>
        </w:rPr>
        <w:t>%</w:t>
      </w:r>
    </w:p>
    <w:p w14:paraId="1939B695" w14:textId="77777777" w:rsidR="004C7E2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Chapter exams------------------------------</w:t>
      </w:r>
      <w:r w:rsidR="004C7E24">
        <w:rPr>
          <w:rFonts w:ascii="Bell MT" w:eastAsia="Times New Roman" w:hAnsi="Bell MT"/>
          <w:sz w:val="24"/>
          <w:szCs w:val="24"/>
        </w:rPr>
        <w:t>----------------------------------------</w:t>
      </w:r>
      <w:r>
        <w:rPr>
          <w:rFonts w:ascii="Bell MT" w:eastAsia="Times New Roman" w:hAnsi="Bell MT"/>
          <w:sz w:val="24"/>
          <w:szCs w:val="24"/>
        </w:rPr>
        <w:t>2</w:t>
      </w:r>
      <w:r w:rsidR="004C7E24">
        <w:rPr>
          <w:rFonts w:ascii="Bell MT" w:eastAsia="Times New Roman" w:hAnsi="Bell MT"/>
          <w:sz w:val="24"/>
          <w:szCs w:val="24"/>
        </w:rPr>
        <w:t>5</w:t>
      </w:r>
      <w:r w:rsidR="004C7E24" w:rsidRPr="0097749E">
        <w:rPr>
          <w:rFonts w:ascii="Bell MT" w:eastAsia="Times New Roman" w:hAnsi="Bell MT"/>
          <w:sz w:val="24"/>
          <w:szCs w:val="24"/>
        </w:rPr>
        <w:t>%</w:t>
      </w:r>
    </w:p>
    <w:p w14:paraId="561E29BA" w14:textId="77777777" w:rsidR="004C7E2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Practice quizzes and journals ----------------------------------------------------</w:t>
      </w:r>
      <w:r w:rsidR="0030305E">
        <w:rPr>
          <w:rFonts w:ascii="Bell MT" w:eastAsia="Times New Roman" w:hAnsi="Bell MT"/>
          <w:sz w:val="24"/>
          <w:szCs w:val="24"/>
        </w:rPr>
        <w:t>-</w:t>
      </w:r>
      <w:r w:rsidR="00C408DC">
        <w:rPr>
          <w:rFonts w:ascii="Bell MT" w:eastAsia="Times New Roman" w:hAnsi="Bell MT"/>
          <w:sz w:val="24"/>
          <w:szCs w:val="24"/>
        </w:rPr>
        <w:t>10</w:t>
      </w:r>
      <w:r w:rsidR="004C7E24">
        <w:rPr>
          <w:rFonts w:ascii="Bell MT" w:eastAsia="Times New Roman" w:hAnsi="Bell MT"/>
          <w:sz w:val="24"/>
          <w:szCs w:val="24"/>
        </w:rPr>
        <w:t>%</w:t>
      </w:r>
    </w:p>
    <w:p w14:paraId="7C09428E" w14:textId="4B0B2088" w:rsidR="00E147B5"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Midterm speaking ------------------------------------------------------------------</w:t>
      </w:r>
      <w:r w:rsidR="00487214">
        <w:rPr>
          <w:rFonts w:ascii="Bell MT" w:eastAsia="Times New Roman" w:hAnsi="Bell MT"/>
          <w:sz w:val="24"/>
          <w:szCs w:val="24"/>
        </w:rPr>
        <w:t>10</w:t>
      </w:r>
      <w:r>
        <w:rPr>
          <w:rFonts w:ascii="Bell MT" w:eastAsia="Times New Roman" w:hAnsi="Bell MT"/>
          <w:sz w:val="24"/>
          <w:szCs w:val="24"/>
        </w:rPr>
        <w:t>%</w:t>
      </w:r>
    </w:p>
    <w:p w14:paraId="0A4B4AC9" w14:textId="77777777" w:rsidR="004C7E24" w:rsidRPr="0097749E" w:rsidRDefault="004C7E24" w:rsidP="004C7E24">
      <w:pPr>
        <w:spacing w:after="0" w:line="360" w:lineRule="auto"/>
        <w:rPr>
          <w:rFonts w:ascii="Bell MT" w:eastAsia="Times New Roman" w:hAnsi="Bell MT"/>
          <w:sz w:val="24"/>
          <w:szCs w:val="24"/>
        </w:rPr>
      </w:pPr>
      <w:r w:rsidRPr="0097749E">
        <w:rPr>
          <w:rFonts w:ascii="Bell MT" w:eastAsia="Times New Roman" w:hAnsi="Bell MT"/>
          <w:sz w:val="24"/>
          <w:szCs w:val="24"/>
        </w:rPr>
        <w:t>Final Exam</w:t>
      </w:r>
      <w:r>
        <w:rPr>
          <w:rFonts w:ascii="Bell MT" w:eastAsia="Times New Roman" w:hAnsi="Bell MT"/>
          <w:sz w:val="24"/>
          <w:szCs w:val="24"/>
        </w:rPr>
        <w:t>--------------------------------------------------------------------------</w:t>
      </w:r>
      <w:r w:rsidRPr="0097749E">
        <w:rPr>
          <w:rFonts w:ascii="Bell MT" w:eastAsia="Times New Roman" w:hAnsi="Bell MT"/>
          <w:sz w:val="24"/>
          <w:szCs w:val="24"/>
        </w:rPr>
        <w:t xml:space="preserve"> 25%</w:t>
      </w:r>
    </w:p>
    <w:tbl>
      <w:tblPr>
        <w:tblpPr w:leftFromText="180" w:rightFromText="180" w:vertAnchor="text" w:horzAnchor="margin" w:tblpY="480"/>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D30147" w:rsidRPr="0097749E" w14:paraId="3337D93A" w14:textId="77777777" w:rsidTr="00C404C2">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80A49D"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GRADING:</w:t>
            </w:r>
            <w:r w:rsidRPr="0097749E">
              <w:rPr>
                <w:rFonts w:ascii="Times New Roman" w:eastAsia="Times New Roman" w:hAnsi="Times New Roman"/>
                <w:sz w:val="24"/>
                <w:szCs w:val="24"/>
              </w:rPr>
              <w:t xml:space="preserve"> Your grade will be calculated as follows:</w:t>
            </w:r>
          </w:p>
        </w:tc>
      </w:tr>
      <w:tr w:rsidR="00D30147" w:rsidRPr="0097749E" w14:paraId="21346928"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9556C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2E8F1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A</w:t>
            </w:r>
          </w:p>
        </w:tc>
      </w:tr>
      <w:tr w:rsidR="00D30147" w:rsidRPr="0097749E" w14:paraId="3759162E" w14:textId="77777777" w:rsidTr="00C404C2">
        <w:trPr>
          <w:trHeight w:val="309"/>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B2F60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9543DB"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B</w:t>
            </w:r>
          </w:p>
        </w:tc>
      </w:tr>
      <w:tr w:rsidR="00D30147" w:rsidRPr="0097749E" w14:paraId="1D8EAD33"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B4B295"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33F019"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C</w:t>
            </w:r>
          </w:p>
        </w:tc>
      </w:tr>
      <w:tr w:rsidR="00D30147" w:rsidRPr="0097749E" w14:paraId="609A157B"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74743"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9595A2"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D</w:t>
            </w:r>
          </w:p>
        </w:tc>
      </w:tr>
      <w:tr w:rsidR="00D30147" w:rsidRPr="0097749E" w14:paraId="1384F46E"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37014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38C25A"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F</w:t>
            </w:r>
          </w:p>
        </w:tc>
      </w:tr>
    </w:tbl>
    <w:p w14:paraId="7796DBE3"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717E99F5"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0E54E02"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17EE5BE6"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E4850BC"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50ADA6CB"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F404DA9"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7062855"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672C497B"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59616D1"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63179C99"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69A8E1E2"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274E0F65" w14:textId="1BDF8974" w:rsidR="004C7E24" w:rsidRPr="002F7A9B" w:rsidRDefault="004C7E24" w:rsidP="004C7E24">
      <w:pPr>
        <w:autoSpaceDE w:val="0"/>
        <w:autoSpaceDN w:val="0"/>
        <w:adjustRightInd w:val="0"/>
        <w:spacing w:after="0" w:line="240" w:lineRule="auto"/>
        <w:rPr>
          <w:rFonts w:ascii="Times New Roman" w:eastAsia="Times New Roman" w:hAnsi="Times New Roman"/>
          <w:b/>
          <w:sz w:val="24"/>
          <w:szCs w:val="24"/>
          <w:u w:val="single"/>
        </w:rPr>
      </w:pPr>
      <w:r w:rsidRPr="002F7A9B">
        <w:rPr>
          <w:rFonts w:ascii="Times New Roman" w:eastAsia="Times New Roman" w:hAnsi="Times New Roman"/>
          <w:b/>
          <w:bCs/>
          <w:sz w:val="24"/>
          <w:szCs w:val="24"/>
          <w:u w:val="single"/>
        </w:rPr>
        <w:t>Exams</w:t>
      </w:r>
      <w:r w:rsidRPr="002F7A9B">
        <w:rPr>
          <w:rFonts w:ascii="Times New Roman" w:eastAsia="Times New Roman" w:hAnsi="Times New Roman"/>
          <w:b/>
          <w:sz w:val="24"/>
          <w:szCs w:val="24"/>
          <w:u w:val="single"/>
        </w:rPr>
        <w:t xml:space="preserve"> </w:t>
      </w:r>
    </w:p>
    <w:p w14:paraId="78B15A06" w14:textId="77777777" w:rsidR="004C7E24" w:rsidRDefault="004C7E24" w:rsidP="004C7E24">
      <w:pPr>
        <w:numPr>
          <w:ilvl w:val="0"/>
          <w:numId w:val="2"/>
        </w:numPr>
        <w:autoSpaceDE w:val="0"/>
        <w:autoSpaceDN w:val="0"/>
        <w:adjustRightInd w:val="0"/>
        <w:spacing w:after="0" w:line="36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Throughout the course you will have chapter exams</w:t>
      </w:r>
      <w:r w:rsidR="00BC61F2">
        <w:rPr>
          <w:rFonts w:asciiTheme="majorHAnsi" w:eastAsia="Times New Roman" w:hAnsiTheme="majorHAnsi" w:cs="Andalus"/>
          <w:sz w:val="24"/>
          <w:szCs w:val="24"/>
        </w:rPr>
        <w:t xml:space="preserve"> in Canvas</w:t>
      </w:r>
      <w:r w:rsidRPr="0057764D">
        <w:rPr>
          <w:rFonts w:asciiTheme="majorHAnsi" w:eastAsia="Times New Roman" w:hAnsiTheme="majorHAnsi" w:cs="Andalus"/>
          <w:sz w:val="24"/>
          <w:szCs w:val="24"/>
        </w:rPr>
        <w:t xml:space="preserve"> </w:t>
      </w:r>
    </w:p>
    <w:p w14:paraId="46D78B32" w14:textId="77777777" w:rsidR="004C7E24" w:rsidRDefault="004C7E24" w:rsidP="004C7E24">
      <w:pPr>
        <w:numPr>
          <w:ilvl w:val="0"/>
          <w:numId w:val="2"/>
        </w:numPr>
        <w:autoSpaceDE w:val="0"/>
        <w:autoSpaceDN w:val="0"/>
        <w:adjustRightInd w:val="0"/>
        <w:spacing w:after="0" w:line="360" w:lineRule="auto"/>
        <w:jc w:val="both"/>
        <w:rPr>
          <w:rFonts w:asciiTheme="majorHAnsi" w:eastAsia="Times New Roman" w:hAnsiTheme="majorHAnsi" w:cs="Andalus"/>
          <w:sz w:val="24"/>
          <w:szCs w:val="24"/>
        </w:rPr>
      </w:pPr>
      <w:r>
        <w:rPr>
          <w:rFonts w:asciiTheme="majorHAnsi" w:eastAsia="Times New Roman" w:hAnsiTheme="majorHAnsi" w:cs="Andalus"/>
          <w:sz w:val="24"/>
          <w:szCs w:val="24"/>
        </w:rPr>
        <w:t>The exams/quizzes will consist of listening, reading comprehension, grammatical knowledge, writing and cultural competence</w:t>
      </w:r>
    </w:p>
    <w:p w14:paraId="5603D01C" w14:textId="77777777" w:rsidR="00484814" w:rsidRPr="0057764D" w:rsidRDefault="00484814" w:rsidP="004C7E24">
      <w:pPr>
        <w:numPr>
          <w:ilvl w:val="0"/>
          <w:numId w:val="2"/>
        </w:numPr>
        <w:autoSpaceDE w:val="0"/>
        <w:autoSpaceDN w:val="0"/>
        <w:adjustRightInd w:val="0"/>
        <w:spacing w:after="0" w:line="360" w:lineRule="auto"/>
        <w:jc w:val="both"/>
        <w:rPr>
          <w:rFonts w:asciiTheme="majorHAnsi" w:eastAsia="Times New Roman" w:hAnsiTheme="majorHAnsi" w:cs="Andalus"/>
          <w:sz w:val="24"/>
          <w:szCs w:val="24"/>
        </w:rPr>
      </w:pPr>
      <w:r>
        <w:rPr>
          <w:rFonts w:asciiTheme="majorHAnsi" w:eastAsia="Times New Roman" w:hAnsiTheme="majorHAnsi" w:cs="Andalus"/>
          <w:sz w:val="24"/>
          <w:szCs w:val="24"/>
        </w:rPr>
        <w:t>The writing portion of the exam will be assigned separately.  In other words, you will have two assessments</w:t>
      </w:r>
      <w:r w:rsidR="00E147B5">
        <w:rPr>
          <w:rFonts w:asciiTheme="majorHAnsi" w:eastAsia="Times New Roman" w:hAnsiTheme="majorHAnsi" w:cs="Andalus"/>
          <w:sz w:val="24"/>
          <w:szCs w:val="24"/>
        </w:rPr>
        <w:t xml:space="preserve"> for each chapter</w:t>
      </w:r>
      <w:r>
        <w:rPr>
          <w:rFonts w:asciiTheme="majorHAnsi" w:eastAsia="Times New Roman" w:hAnsiTheme="majorHAnsi" w:cs="Andalus"/>
          <w:sz w:val="24"/>
          <w:szCs w:val="24"/>
        </w:rPr>
        <w:t xml:space="preserve">  </w:t>
      </w:r>
    </w:p>
    <w:p w14:paraId="6B539EEE" w14:textId="77777777" w:rsidR="004C7E24" w:rsidRDefault="004C7E24" w:rsidP="004C7E24">
      <w:pPr>
        <w:numPr>
          <w:ilvl w:val="0"/>
          <w:numId w:val="2"/>
        </w:numPr>
        <w:autoSpaceDE w:val="0"/>
        <w:autoSpaceDN w:val="0"/>
        <w:adjustRightInd w:val="0"/>
        <w:spacing w:after="0" w:line="24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You will typically have a </w:t>
      </w:r>
      <w:r>
        <w:rPr>
          <w:rFonts w:asciiTheme="majorHAnsi" w:eastAsia="Times New Roman" w:hAnsiTheme="majorHAnsi" w:cs="Andalus"/>
          <w:sz w:val="24"/>
          <w:szCs w:val="24"/>
        </w:rPr>
        <w:t>2</w:t>
      </w:r>
      <w:r w:rsidRPr="0057764D">
        <w:rPr>
          <w:rFonts w:asciiTheme="majorHAnsi" w:eastAsia="Times New Roman" w:hAnsiTheme="majorHAnsi" w:cs="Andalus"/>
          <w:sz w:val="24"/>
          <w:szCs w:val="24"/>
        </w:rPr>
        <w:t xml:space="preserve">-4 day window to complete exams.  </w:t>
      </w:r>
    </w:p>
    <w:p w14:paraId="02050BB9" w14:textId="77777777" w:rsidR="00484814" w:rsidRPr="0057764D" w:rsidRDefault="00484814" w:rsidP="00484814">
      <w:pPr>
        <w:autoSpaceDE w:val="0"/>
        <w:autoSpaceDN w:val="0"/>
        <w:adjustRightInd w:val="0"/>
        <w:spacing w:after="0" w:line="240" w:lineRule="auto"/>
        <w:ind w:left="720"/>
        <w:jc w:val="both"/>
        <w:rPr>
          <w:rFonts w:asciiTheme="majorHAnsi" w:eastAsia="Times New Roman" w:hAnsiTheme="majorHAnsi" w:cs="Andalus"/>
          <w:sz w:val="24"/>
          <w:szCs w:val="24"/>
        </w:rPr>
      </w:pPr>
    </w:p>
    <w:p w14:paraId="169F640B" w14:textId="77777777" w:rsidR="004C7E24" w:rsidRPr="0057764D" w:rsidRDefault="004C7E24" w:rsidP="004C7E24">
      <w:pPr>
        <w:numPr>
          <w:ilvl w:val="0"/>
          <w:numId w:val="2"/>
        </w:numPr>
        <w:autoSpaceDE w:val="0"/>
        <w:autoSpaceDN w:val="0"/>
        <w:adjustRightInd w:val="0"/>
        <w:spacing w:after="0" w:line="36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Exams will have a time limit </w:t>
      </w:r>
    </w:p>
    <w:p w14:paraId="7BCDB770" w14:textId="77777777" w:rsidR="004C7E24" w:rsidRPr="0057764D" w:rsidRDefault="004C7E24" w:rsidP="004C7E24">
      <w:pPr>
        <w:numPr>
          <w:ilvl w:val="0"/>
          <w:numId w:val="2"/>
        </w:numPr>
        <w:autoSpaceDE w:val="0"/>
        <w:autoSpaceDN w:val="0"/>
        <w:adjustRightInd w:val="0"/>
        <w:spacing w:after="0" w:line="24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lastRenderedPageBreak/>
        <w:t xml:space="preserve">You will be able to see one question at a time and you will not be permitted to backtrack.  </w:t>
      </w:r>
    </w:p>
    <w:p w14:paraId="1E03326F" w14:textId="77777777" w:rsidR="004C7E24" w:rsidRDefault="004C7E24" w:rsidP="004C7E24">
      <w:pPr>
        <w:autoSpaceDE w:val="0"/>
        <w:autoSpaceDN w:val="0"/>
        <w:adjustRightInd w:val="0"/>
        <w:spacing w:after="0" w:line="240" w:lineRule="auto"/>
        <w:ind w:left="720"/>
        <w:jc w:val="both"/>
        <w:rPr>
          <w:rFonts w:asciiTheme="majorHAnsi" w:eastAsia="Times New Roman" w:hAnsiTheme="majorHAnsi" w:cs="Andalus"/>
          <w:sz w:val="24"/>
          <w:szCs w:val="24"/>
        </w:rPr>
      </w:pPr>
    </w:p>
    <w:p w14:paraId="7BB291C8" w14:textId="77777777" w:rsidR="004C7E24" w:rsidRDefault="004C7E24" w:rsidP="004C7E24">
      <w:pPr>
        <w:numPr>
          <w:ilvl w:val="0"/>
          <w:numId w:val="2"/>
        </w:numPr>
        <w:autoSpaceDE w:val="0"/>
        <w:autoSpaceDN w:val="0"/>
        <w:adjustRightInd w:val="0"/>
        <w:spacing w:after="0" w:line="24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Once you open the exam, you must complete it.  You cannot close the exam and then reopen it later. </w:t>
      </w:r>
    </w:p>
    <w:p w14:paraId="0C8F8E1C" w14:textId="77777777" w:rsidR="004C7E24" w:rsidRDefault="004C7E24" w:rsidP="004C7E24">
      <w:pPr>
        <w:pStyle w:val="ListParagraph"/>
        <w:rPr>
          <w:rFonts w:asciiTheme="majorHAnsi" w:eastAsia="Times New Roman" w:hAnsiTheme="majorHAnsi" w:cs="Andalus"/>
          <w:sz w:val="24"/>
          <w:szCs w:val="24"/>
        </w:rPr>
      </w:pPr>
    </w:p>
    <w:p w14:paraId="7A4B83BD" w14:textId="77777777" w:rsidR="004C7E24" w:rsidRPr="00E147B5" w:rsidRDefault="004C7E24" w:rsidP="0076043B">
      <w:pPr>
        <w:numPr>
          <w:ilvl w:val="0"/>
          <w:numId w:val="2"/>
        </w:numPr>
        <w:autoSpaceDE w:val="0"/>
        <w:autoSpaceDN w:val="0"/>
        <w:adjustRightInd w:val="0"/>
        <w:spacing w:after="0" w:line="240" w:lineRule="auto"/>
        <w:jc w:val="both"/>
        <w:rPr>
          <w:rFonts w:asciiTheme="majorHAnsi" w:eastAsia="Times New Roman" w:hAnsiTheme="majorHAnsi" w:cs="Andalus"/>
          <w:sz w:val="24"/>
          <w:szCs w:val="24"/>
        </w:rPr>
      </w:pPr>
      <w:r w:rsidRPr="00E147B5">
        <w:rPr>
          <w:rFonts w:asciiTheme="majorHAnsi" w:eastAsia="Times New Roman" w:hAnsiTheme="majorHAnsi" w:cs="Andalus"/>
          <w:iCs/>
          <w:sz w:val="24"/>
          <w:szCs w:val="24"/>
        </w:rPr>
        <w:t xml:space="preserve">There will be NO MAKE-UP EXAMS regardless of excuse.  </w:t>
      </w:r>
    </w:p>
    <w:p w14:paraId="3E09D303" w14:textId="77777777" w:rsidR="00E147B5" w:rsidRDefault="00E147B5" w:rsidP="00E147B5">
      <w:pPr>
        <w:pStyle w:val="ListParagraph"/>
        <w:rPr>
          <w:rFonts w:asciiTheme="majorHAnsi" w:eastAsia="Times New Roman" w:hAnsiTheme="majorHAnsi" w:cs="Andalus"/>
          <w:sz w:val="24"/>
          <w:szCs w:val="24"/>
        </w:rPr>
      </w:pPr>
    </w:p>
    <w:p w14:paraId="19F0DC8E" w14:textId="3D52B81D" w:rsidR="004C7E24" w:rsidRPr="0057764D" w:rsidRDefault="004C7E24" w:rsidP="004C7E24">
      <w:pPr>
        <w:numPr>
          <w:ilvl w:val="0"/>
          <w:numId w:val="2"/>
        </w:numPr>
        <w:autoSpaceDE w:val="0"/>
        <w:autoSpaceDN w:val="0"/>
        <w:adjustRightInd w:val="0"/>
        <w:spacing w:after="0" w:line="24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If there is </w:t>
      </w:r>
      <w:r w:rsidR="0078078C">
        <w:rPr>
          <w:rFonts w:asciiTheme="majorHAnsi" w:eastAsia="Times New Roman" w:hAnsiTheme="majorHAnsi" w:cs="Andalus"/>
          <w:sz w:val="24"/>
          <w:szCs w:val="24"/>
        </w:rPr>
        <w:t>an</w:t>
      </w:r>
      <w:r w:rsidRPr="0057764D">
        <w:rPr>
          <w:rFonts w:asciiTheme="majorHAnsi" w:eastAsia="Times New Roman" w:hAnsiTheme="majorHAnsi" w:cs="Andalus"/>
          <w:sz w:val="24"/>
          <w:szCs w:val="24"/>
        </w:rPr>
        <w:t xml:space="preserve"> indication that someone else is taking the exam for you, you will receive a Zero for the exam.  Indications include, advanced vocabulary, advanced sentence structure, advanced verbal usage, slang, common errors made by native speakers.</w:t>
      </w:r>
      <w:r w:rsidR="00484814">
        <w:rPr>
          <w:rFonts w:asciiTheme="majorHAnsi" w:eastAsia="Times New Roman" w:hAnsiTheme="majorHAnsi" w:cs="Andalus"/>
          <w:sz w:val="24"/>
          <w:szCs w:val="24"/>
        </w:rPr>
        <w:t xml:space="preserve">  See section of plagiarism </w:t>
      </w:r>
    </w:p>
    <w:p w14:paraId="4849EB7B" w14:textId="77777777" w:rsidR="004C7E24" w:rsidRPr="0057764D" w:rsidRDefault="004C7E24" w:rsidP="004C7E24">
      <w:pPr>
        <w:pStyle w:val="ListParagraph"/>
        <w:spacing w:after="0" w:line="240" w:lineRule="auto"/>
        <w:rPr>
          <w:rFonts w:asciiTheme="majorHAnsi" w:eastAsia="Times New Roman" w:hAnsiTheme="majorHAnsi" w:cs="Andalus"/>
          <w:sz w:val="24"/>
          <w:szCs w:val="24"/>
        </w:rPr>
      </w:pPr>
    </w:p>
    <w:p w14:paraId="56DBBADA" w14:textId="77777777" w:rsidR="004C7E24" w:rsidRPr="0057764D" w:rsidRDefault="004C7E24" w:rsidP="004C7E24">
      <w:pPr>
        <w:numPr>
          <w:ilvl w:val="0"/>
          <w:numId w:val="2"/>
        </w:numPr>
        <w:autoSpaceDE w:val="0"/>
        <w:autoSpaceDN w:val="0"/>
        <w:adjustRightInd w:val="0"/>
        <w:spacing w:after="0" w:line="24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It is your responsibility to have a working computer with reliable internet.  </w:t>
      </w:r>
    </w:p>
    <w:p w14:paraId="469C2FFC" w14:textId="77777777" w:rsidR="004C7E24" w:rsidRPr="0057764D" w:rsidRDefault="004C7E24" w:rsidP="004C7E24">
      <w:pPr>
        <w:autoSpaceDE w:val="0"/>
        <w:autoSpaceDN w:val="0"/>
        <w:adjustRightInd w:val="0"/>
        <w:spacing w:after="0" w:line="240" w:lineRule="auto"/>
        <w:ind w:left="720"/>
        <w:jc w:val="both"/>
        <w:rPr>
          <w:rFonts w:asciiTheme="majorHAnsi" w:eastAsia="Times New Roman" w:hAnsiTheme="majorHAnsi" w:cs="Andalus"/>
          <w:sz w:val="24"/>
          <w:szCs w:val="24"/>
        </w:rPr>
      </w:pPr>
    </w:p>
    <w:p w14:paraId="2683F635" w14:textId="14C54E5F" w:rsidR="00487214" w:rsidRPr="001A7341" w:rsidRDefault="004C7E24" w:rsidP="006B4EEF">
      <w:pPr>
        <w:numPr>
          <w:ilvl w:val="0"/>
          <w:numId w:val="2"/>
        </w:numPr>
        <w:shd w:val="clear" w:color="auto" w:fill="FFFFFF"/>
        <w:autoSpaceDE w:val="0"/>
        <w:autoSpaceDN w:val="0"/>
        <w:adjustRightInd w:val="0"/>
        <w:spacing w:after="0" w:line="240" w:lineRule="auto"/>
        <w:jc w:val="both"/>
        <w:rPr>
          <w:b/>
          <w:bCs/>
          <w:color w:val="000000"/>
        </w:rPr>
      </w:pPr>
      <w:r w:rsidRPr="001A7341">
        <w:rPr>
          <w:rFonts w:asciiTheme="majorHAnsi" w:eastAsia="Times New Roman" w:hAnsiTheme="majorHAnsi" w:cs="Andalus"/>
          <w:iCs/>
          <w:sz w:val="24"/>
          <w:szCs w:val="24"/>
        </w:rPr>
        <w:t xml:space="preserve">There will be </w:t>
      </w:r>
      <w:r w:rsidR="00E147B5" w:rsidRPr="001A7341">
        <w:rPr>
          <w:rFonts w:asciiTheme="majorHAnsi" w:eastAsia="Times New Roman" w:hAnsiTheme="majorHAnsi" w:cs="Andalus"/>
          <w:iCs/>
          <w:sz w:val="24"/>
          <w:szCs w:val="24"/>
        </w:rPr>
        <w:t>5</w:t>
      </w:r>
      <w:r w:rsidRPr="001A7341">
        <w:rPr>
          <w:rFonts w:asciiTheme="majorHAnsi" w:eastAsia="Times New Roman" w:hAnsiTheme="majorHAnsi" w:cs="Andalus"/>
          <w:iCs/>
          <w:sz w:val="24"/>
          <w:szCs w:val="24"/>
        </w:rPr>
        <w:t xml:space="preserve"> chapter exams/quizzes</w:t>
      </w:r>
    </w:p>
    <w:p w14:paraId="3B98AACB" w14:textId="77777777" w:rsidR="00487214" w:rsidRDefault="00487214" w:rsidP="00487214">
      <w:pPr>
        <w:pStyle w:val="NormalWeb"/>
        <w:shd w:val="clear" w:color="auto" w:fill="FFFFFF"/>
        <w:spacing w:before="0" w:beforeAutospacing="0" w:after="0" w:afterAutospacing="0"/>
        <w:rPr>
          <w:b/>
          <w:bCs/>
          <w:color w:val="000000"/>
        </w:rPr>
      </w:pPr>
    </w:p>
    <w:p w14:paraId="31A4C4A3" w14:textId="2F89268D" w:rsidR="00487214" w:rsidRDefault="00487214" w:rsidP="00487214">
      <w:pPr>
        <w:pStyle w:val="NormalWeb"/>
        <w:shd w:val="clear" w:color="auto" w:fill="FFFFFF"/>
        <w:spacing w:before="0" w:beforeAutospacing="0" w:after="0" w:afterAutospacing="0"/>
      </w:pPr>
      <w:r>
        <w:rPr>
          <w:b/>
          <w:bCs/>
          <w:color w:val="000000"/>
        </w:rPr>
        <w:t>Proctored Exam Requirement</w:t>
      </w:r>
    </w:p>
    <w:p w14:paraId="19186EC5" w14:textId="77777777" w:rsidR="00487214" w:rsidRDefault="00487214" w:rsidP="00487214">
      <w:pPr>
        <w:pStyle w:val="NormalWeb"/>
        <w:shd w:val="clear" w:color="auto" w:fill="FFFFFF"/>
        <w:spacing w:before="0" w:beforeAutospacing="0" w:after="0" w:afterAutospacing="0"/>
        <w:jc w:val="both"/>
      </w:pPr>
      <w:r>
        <w:rPr>
          <w:color w:val="000000"/>
        </w:rPr>
        <w:t xml:space="preserve">This course utilizes Honorlock, an online exam proctoring service, to promote academic integrity during online testing. </w:t>
      </w:r>
      <w:r>
        <w:rPr>
          <w:color w:val="222222"/>
        </w:rPr>
        <w:t>You do not need to create an account, download software, or schedule an appointment in advance. Honorlock is available 24/7.</w:t>
      </w:r>
      <w:r>
        <w:rPr>
          <w:color w:val="000000"/>
        </w:rPr>
        <w:t xml:space="preserve"> After you verify your identity and </w:t>
      </w:r>
      <w:r>
        <w:rPr>
          <w:color w:val="333333"/>
        </w:rPr>
        <w:t>scan your room, you can begin your exam. Honorlock will record you via webcam, as well as record your screen activity. Honorlock’s system also includes a process that can detect inappropriate search-engine use, while protecting the privacy of your personal information. The recorded information will be subject to the protection of the College’s policy on Student Records. </w:t>
      </w:r>
    </w:p>
    <w:p w14:paraId="595E2EF7" w14:textId="77777777" w:rsidR="00487214" w:rsidRDefault="00487214" w:rsidP="00487214">
      <w:pPr>
        <w:pStyle w:val="NormalWeb"/>
        <w:shd w:val="clear" w:color="auto" w:fill="FFFFFF"/>
        <w:spacing w:before="0" w:beforeAutospacing="0" w:after="0" w:afterAutospacing="0"/>
        <w:jc w:val="both"/>
      </w:pPr>
      <w:r>
        <w:t> </w:t>
      </w:r>
    </w:p>
    <w:p w14:paraId="0D3CAACD" w14:textId="77777777" w:rsidR="00487214" w:rsidRDefault="00487214" w:rsidP="00487214">
      <w:pPr>
        <w:pStyle w:val="NormalWeb"/>
        <w:shd w:val="clear" w:color="auto" w:fill="FFFFFF"/>
        <w:spacing w:before="0" w:beforeAutospacing="0" w:after="0" w:afterAutospacing="0"/>
      </w:pPr>
      <w:r>
        <w:rPr>
          <w:color w:val="000000"/>
        </w:rPr>
        <w:t>To take an online exam, you will need:  </w:t>
      </w:r>
    </w:p>
    <w:p w14:paraId="6B71319E" w14:textId="77777777" w:rsidR="00487214" w:rsidRDefault="00487214" w:rsidP="00487214">
      <w:pPr>
        <w:pStyle w:val="NormalWeb"/>
        <w:numPr>
          <w:ilvl w:val="0"/>
          <w:numId w:val="47"/>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14:paraId="70896E9C" w14:textId="77777777" w:rsidR="00487214" w:rsidRDefault="00487214" w:rsidP="00487214">
      <w:pPr>
        <w:pStyle w:val="NormalWeb"/>
        <w:numPr>
          <w:ilvl w:val="0"/>
          <w:numId w:val="47"/>
        </w:numPr>
        <w:shd w:val="clear" w:color="auto" w:fill="FFFFFF"/>
        <w:spacing w:before="0" w:beforeAutospacing="0" w:after="0" w:afterAutospacing="0"/>
        <w:textAlignment w:val="baseline"/>
        <w:rPr>
          <w:color w:val="000000"/>
        </w:rPr>
      </w:pPr>
      <w:r>
        <w:rPr>
          <w:color w:val="000000"/>
        </w:rPr>
        <w:t>A webcam</w:t>
      </w:r>
    </w:p>
    <w:p w14:paraId="63654C62" w14:textId="77777777" w:rsidR="00487214" w:rsidRDefault="00487214" w:rsidP="00487214">
      <w:pPr>
        <w:pStyle w:val="NormalWeb"/>
        <w:numPr>
          <w:ilvl w:val="0"/>
          <w:numId w:val="47"/>
        </w:numPr>
        <w:shd w:val="clear" w:color="auto" w:fill="FFFFFF"/>
        <w:spacing w:before="0" w:beforeAutospacing="0" w:after="0" w:afterAutospacing="0"/>
        <w:textAlignment w:val="baseline"/>
        <w:rPr>
          <w:color w:val="000000"/>
        </w:rPr>
      </w:pPr>
      <w:r>
        <w:rPr>
          <w:color w:val="000000"/>
        </w:rPr>
        <w:t>Reliable Internet connection </w:t>
      </w:r>
    </w:p>
    <w:p w14:paraId="4030333A" w14:textId="77777777" w:rsidR="00487214" w:rsidRDefault="00487214" w:rsidP="00487214">
      <w:pPr>
        <w:pStyle w:val="NormalWeb"/>
        <w:numPr>
          <w:ilvl w:val="0"/>
          <w:numId w:val="47"/>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(i.e. driver’s license, passport)</w:t>
      </w:r>
    </w:p>
    <w:p w14:paraId="142A19EE" w14:textId="77777777" w:rsidR="00487214" w:rsidRDefault="00EC0AA9" w:rsidP="00487214">
      <w:pPr>
        <w:pStyle w:val="NormalWeb"/>
        <w:numPr>
          <w:ilvl w:val="0"/>
          <w:numId w:val="47"/>
        </w:numPr>
        <w:shd w:val="clear" w:color="auto" w:fill="FFFFFF"/>
        <w:spacing w:before="0" w:beforeAutospacing="0" w:after="0" w:afterAutospacing="0"/>
        <w:textAlignment w:val="baseline"/>
        <w:rPr>
          <w:color w:val="000000"/>
        </w:rPr>
      </w:pPr>
      <w:hyperlink r:id="rId14" w:history="1">
        <w:r w:rsidR="00487214">
          <w:rPr>
            <w:rStyle w:val="Hyperlink"/>
            <w:rFonts w:eastAsiaTheme="majorEastAsia"/>
            <w:color w:val="1155CC"/>
          </w:rPr>
          <w:t>Google Chrome</w:t>
        </w:r>
      </w:hyperlink>
      <w:r w:rsidR="00487214">
        <w:rPr>
          <w:color w:val="222222"/>
        </w:rPr>
        <w:t xml:space="preserve"> downloaded (required browser)</w:t>
      </w:r>
    </w:p>
    <w:p w14:paraId="2E317B7B" w14:textId="77777777" w:rsidR="00487214" w:rsidRDefault="00EC0AA9" w:rsidP="00487214">
      <w:pPr>
        <w:pStyle w:val="NormalWeb"/>
        <w:numPr>
          <w:ilvl w:val="0"/>
          <w:numId w:val="47"/>
        </w:numPr>
        <w:shd w:val="clear" w:color="auto" w:fill="FFFFFF"/>
        <w:spacing w:before="0" w:beforeAutospacing="0" w:after="0" w:afterAutospacing="0"/>
        <w:textAlignment w:val="baseline"/>
        <w:rPr>
          <w:color w:val="000000"/>
        </w:rPr>
      </w:pPr>
      <w:hyperlink r:id="rId15" w:history="1">
        <w:r w:rsidR="00487214">
          <w:rPr>
            <w:rStyle w:val="Hyperlink"/>
            <w:rFonts w:eastAsiaTheme="majorEastAsia"/>
            <w:color w:val="1155CC"/>
          </w:rPr>
          <w:t>Honorlock Chrome Extension</w:t>
        </w:r>
      </w:hyperlink>
      <w:r w:rsidR="00487214">
        <w:rPr>
          <w:color w:val="222222"/>
        </w:rPr>
        <w:t xml:space="preserve"> downloaded</w:t>
      </w:r>
    </w:p>
    <w:p w14:paraId="3B5AE41E" w14:textId="77777777" w:rsidR="00487214" w:rsidRDefault="00487214" w:rsidP="00487214">
      <w:pPr>
        <w:pStyle w:val="NormalWeb"/>
        <w:shd w:val="clear" w:color="auto" w:fill="FFFFFF"/>
        <w:spacing w:before="0" w:beforeAutospacing="0" w:after="0" w:afterAutospacing="0"/>
      </w:pPr>
      <w:r>
        <w:t> </w:t>
      </w:r>
    </w:p>
    <w:p w14:paraId="28EE22D9" w14:textId="77777777" w:rsidR="00487214" w:rsidRDefault="00487214" w:rsidP="00487214">
      <w:pPr>
        <w:pStyle w:val="NormalWeb"/>
        <w:shd w:val="clear" w:color="auto" w:fill="FFFFFF"/>
        <w:spacing w:before="0" w:beforeAutospacing="0" w:after="0" w:afterAutospacing="0"/>
      </w:pPr>
      <w:r>
        <w:rPr>
          <w:color w:val="222222"/>
        </w:rPr>
        <w:t>Honorlock support is available 24/7/365. Support access is built into Honorlock in real-time. </w:t>
      </w:r>
    </w:p>
    <w:p w14:paraId="52BBB167" w14:textId="77777777" w:rsidR="00487214" w:rsidRDefault="00487214" w:rsidP="00487214">
      <w:pPr>
        <w:pStyle w:val="NormalWeb"/>
        <w:shd w:val="clear" w:color="auto" w:fill="FFFFFF"/>
        <w:spacing w:before="0" w:beforeAutospacing="0" w:after="0" w:afterAutospacing="0"/>
      </w:pPr>
      <w:r>
        <w:rPr>
          <w:color w:val="222222"/>
        </w:rPr>
        <w:t xml:space="preserve">If you encounter any issues during an exam, you can contact support by live chat within the Honorlock window in Canvas, by phone (855-828-4004), and/or by email at </w:t>
      </w:r>
      <w:hyperlink r:id="rId16" w:history="1">
        <w:r>
          <w:rPr>
            <w:rStyle w:val="Hyperlink"/>
            <w:rFonts w:eastAsiaTheme="majorEastAsia"/>
            <w:color w:val="1155CC"/>
          </w:rPr>
          <w:t>support@honorlock.com</w:t>
        </w:r>
      </w:hyperlink>
      <w:r>
        <w:rPr>
          <w:color w:val="000000"/>
        </w:rPr>
        <w:t xml:space="preserve">. For answers to common questions on online proctoring, visit the </w:t>
      </w:r>
      <w:hyperlink r:id="rId17" w:history="1">
        <w:r>
          <w:rPr>
            <w:rStyle w:val="Hyperlink"/>
            <w:rFonts w:eastAsiaTheme="majorEastAsia"/>
            <w:color w:val="1155CC"/>
          </w:rPr>
          <w:t>Student FAQ</w:t>
        </w:r>
      </w:hyperlink>
      <w:r>
        <w:rPr>
          <w:color w:val="000000"/>
        </w:rPr>
        <w:t xml:space="preserve"> page or Honorlock’s </w:t>
      </w:r>
      <w:hyperlink r:id="rId18" w:history="1">
        <w:r>
          <w:rPr>
            <w:rStyle w:val="Hyperlink"/>
            <w:rFonts w:eastAsiaTheme="majorEastAsia"/>
            <w:color w:val="1155CC"/>
            <w:shd w:val="clear" w:color="auto" w:fill="FFFFFF"/>
          </w:rPr>
          <w:t>student information website</w:t>
        </w:r>
      </w:hyperlink>
      <w:r>
        <w:rPr>
          <w:color w:val="000000"/>
          <w:shd w:val="clear" w:color="auto" w:fill="FFFFFF"/>
        </w:rPr>
        <w:t>. </w:t>
      </w:r>
    </w:p>
    <w:p w14:paraId="51B30588" w14:textId="77777777" w:rsidR="00C07D87" w:rsidRDefault="00C07D87" w:rsidP="00C07D87">
      <w:pPr>
        <w:pStyle w:val="ListParagraph"/>
        <w:rPr>
          <w:rFonts w:asciiTheme="majorHAnsi" w:eastAsia="Times New Roman" w:hAnsiTheme="majorHAnsi" w:cs="Andalus"/>
          <w:sz w:val="24"/>
          <w:szCs w:val="24"/>
        </w:rPr>
      </w:pPr>
    </w:p>
    <w:p w14:paraId="390C1E9C" w14:textId="77777777" w:rsidR="00487214" w:rsidRDefault="00487214" w:rsidP="004C7E24">
      <w:pPr>
        <w:autoSpaceDE w:val="0"/>
        <w:autoSpaceDN w:val="0"/>
        <w:adjustRightInd w:val="0"/>
        <w:spacing w:after="0" w:line="240" w:lineRule="auto"/>
        <w:jc w:val="both"/>
        <w:rPr>
          <w:rFonts w:ascii="Bell MT" w:eastAsia="Times New Roman" w:hAnsi="Bell MT"/>
          <w:b/>
          <w:sz w:val="24"/>
          <w:szCs w:val="24"/>
          <w:u w:val="single"/>
        </w:rPr>
      </w:pPr>
    </w:p>
    <w:p w14:paraId="21ECAA71" w14:textId="77777777" w:rsidR="001A7341" w:rsidRDefault="001A7341" w:rsidP="004C7E24">
      <w:pPr>
        <w:autoSpaceDE w:val="0"/>
        <w:autoSpaceDN w:val="0"/>
        <w:adjustRightInd w:val="0"/>
        <w:spacing w:after="0" w:line="240" w:lineRule="auto"/>
        <w:jc w:val="both"/>
        <w:rPr>
          <w:rFonts w:ascii="Bell MT" w:eastAsia="Times New Roman" w:hAnsi="Bell MT"/>
          <w:b/>
          <w:sz w:val="24"/>
          <w:szCs w:val="24"/>
          <w:u w:val="single"/>
        </w:rPr>
      </w:pPr>
    </w:p>
    <w:p w14:paraId="5777BFF6" w14:textId="705C59C4" w:rsidR="004C7E24" w:rsidRPr="00C07D87" w:rsidRDefault="0078078C" w:rsidP="004C7E24">
      <w:pPr>
        <w:autoSpaceDE w:val="0"/>
        <w:autoSpaceDN w:val="0"/>
        <w:adjustRightInd w:val="0"/>
        <w:spacing w:after="0" w:line="240" w:lineRule="auto"/>
        <w:jc w:val="both"/>
        <w:rPr>
          <w:rFonts w:ascii="AR CENA" w:eastAsia="Times New Roman" w:hAnsi="AR CENA"/>
          <w:b/>
          <w:iCs/>
          <w:u w:val="single"/>
        </w:rPr>
      </w:pPr>
      <w:r>
        <w:rPr>
          <w:rFonts w:ascii="Bell MT" w:eastAsia="Times New Roman" w:hAnsi="Bell MT"/>
          <w:b/>
          <w:sz w:val="24"/>
          <w:szCs w:val="24"/>
          <w:u w:val="single"/>
        </w:rPr>
        <w:lastRenderedPageBreak/>
        <w:t>Discussions/Presentations/C</w:t>
      </w:r>
      <w:r w:rsidR="00C07D87" w:rsidRPr="00C07D87">
        <w:rPr>
          <w:rFonts w:ascii="Bell MT" w:eastAsia="Times New Roman" w:hAnsi="Bell MT"/>
          <w:b/>
          <w:sz w:val="24"/>
          <w:szCs w:val="24"/>
          <w:u w:val="single"/>
        </w:rPr>
        <w:t>hats</w:t>
      </w:r>
    </w:p>
    <w:p w14:paraId="280C2C0A" w14:textId="1D4C5B90" w:rsidR="00E147B5" w:rsidRPr="00C07D87" w:rsidRDefault="00E147B5" w:rsidP="00E147B5">
      <w:pPr>
        <w:pStyle w:val="NormalWeb"/>
        <w:shd w:val="clear" w:color="auto" w:fill="F4F4F4"/>
        <w:spacing w:after="0" w:afterAutospacing="0"/>
        <w:rPr>
          <w:rFonts w:asciiTheme="majorHAnsi" w:hAnsiTheme="majorHAnsi"/>
        </w:rPr>
      </w:pPr>
      <w:r w:rsidRPr="00C07D87">
        <w:rPr>
          <w:rFonts w:asciiTheme="majorHAnsi" w:hAnsiTheme="majorHAnsi"/>
          <w:color w:val="111111"/>
          <w:bdr w:val="none" w:sz="0" w:space="0" w:color="auto" w:frame="1"/>
          <w:shd w:val="clear" w:color="auto" w:fill="F4F4F4"/>
        </w:rPr>
        <w:t xml:space="preserve">1) </w:t>
      </w:r>
      <w:r w:rsidRPr="00C07D87">
        <w:rPr>
          <w:rStyle w:val="Strong"/>
          <w:rFonts w:asciiTheme="majorHAnsi" w:eastAsiaTheme="majorEastAsia" w:hAnsiTheme="majorHAnsi"/>
          <w:color w:val="111111"/>
          <w:bdr w:val="none" w:sz="0" w:space="0" w:color="auto" w:frame="1"/>
          <w:shd w:val="clear" w:color="auto" w:fill="F4F4F4"/>
        </w:rPr>
        <w:t>Language</w:t>
      </w:r>
      <w:r w:rsidR="0078078C">
        <w:rPr>
          <w:rStyle w:val="Strong"/>
          <w:rFonts w:asciiTheme="majorHAnsi" w:eastAsiaTheme="majorEastAsia" w:hAnsiTheme="majorHAnsi"/>
          <w:color w:val="111111"/>
          <w:bdr w:val="none" w:sz="0" w:space="0" w:color="auto" w:frame="1"/>
          <w:shd w:val="clear" w:color="auto" w:fill="F4F4F4"/>
        </w:rPr>
        <w:t xml:space="preserve"> discussions</w:t>
      </w:r>
      <w:r w:rsidRPr="00C07D87">
        <w:rPr>
          <w:rFonts w:asciiTheme="majorHAnsi" w:hAnsiTheme="majorHAnsi"/>
          <w:color w:val="111111"/>
          <w:bdr w:val="none" w:sz="0" w:space="0" w:color="auto" w:frame="1"/>
          <w:shd w:val="clear" w:color="auto" w:fill="F4F4F4"/>
        </w:rPr>
        <w:t xml:space="preserve"> - you will be asked to post a short video where you will ask a question in Spanish.   You will then be asked to respond by posting a short video to at least two of your classmates' posts.  Make sure you read the instructions for each discussion activity.  These will be done in Flipgrid.  By clicking on the assignment, it will take you there automatically.   </w:t>
      </w:r>
      <w:r w:rsidR="003C5B89">
        <w:rPr>
          <w:rFonts w:asciiTheme="majorHAnsi" w:hAnsiTheme="majorHAnsi"/>
          <w:color w:val="111111"/>
          <w:bdr w:val="none" w:sz="0" w:space="0" w:color="auto" w:frame="1"/>
          <w:shd w:val="clear" w:color="auto" w:fill="F4F4F4"/>
        </w:rPr>
        <w:t>You are encouraged to</w:t>
      </w:r>
      <w:r w:rsidRPr="00C07D87">
        <w:rPr>
          <w:rFonts w:asciiTheme="majorHAnsi" w:hAnsiTheme="majorHAnsi"/>
          <w:color w:val="111111"/>
          <w:bdr w:val="none" w:sz="0" w:space="0" w:color="auto" w:frame="1"/>
          <w:shd w:val="clear" w:color="auto" w:fill="F4F4F4"/>
        </w:rPr>
        <w:t xml:space="preserve"> use visuals!</w:t>
      </w:r>
    </w:p>
    <w:p w14:paraId="76025625" w14:textId="3488AAF5" w:rsidR="00E147B5" w:rsidRPr="00C07D87" w:rsidRDefault="00E147B5" w:rsidP="00E147B5">
      <w:pPr>
        <w:pStyle w:val="NormalWeb"/>
        <w:spacing w:after="0"/>
        <w:rPr>
          <w:rFonts w:asciiTheme="majorHAnsi" w:hAnsiTheme="majorHAnsi"/>
        </w:rPr>
      </w:pPr>
      <w:r w:rsidRPr="00C07D87">
        <w:rPr>
          <w:rFonts w:asciiTheme="majorHAnsi" w:hAnsiTheme="majorHAnsi"/>
          <w:color w:val="111111"/>
          <w:bdr w:val="none" w:sz="0" w:space="0" w:color="auto" w:frame="1"/>
          <w:shd w:val="clear" w:color="auto" w:fill="F4F4F4"/>
        </w:rPr>
        <w:t xml:space="preserve">2) </w:t>
      </w:r>
      <w:r w:rsidR="0078078C">
        <w:rPr>
          <w:rStyle w:val="Strong"/>
          <w:rFonts w:asciiTheme="majorHAnsi" w:eastAsiaTheme="majorEastAsia" w:hAnsiTheme="majorHAnsi"/>
          <w:color w:val="111111"/>
          <w:bdr w:val="none" w:sz="0" w:space="0" w:color="auto" w:frame="1"/>
          <w:shd w:val="clear" w:color="auto" w:fill="F4F4F4"/>
        </w:rPr>
        <w:t>Presentations</w:t>
      </w:r>
      <w:r w:rsidRPr="00C07D87">
        <w:rPr>
          <w:rFonts w:asciiTheme="majorHAnsi" w:hAnsiTheme="majorHAnsi"/>
          <w:color w:val="111111"/>
          <w:bdr w:val="none" w:sz="0" w:space="0" w:color="auto" w:frame="1"/>
          <w:shd w:val="clear" w:color="auto" w:fill="F4F4F4"/>
        </w:rPr>
        <w:t xml:space="preserve"> - </w:t>
      </w:r>
      <w:r w:rsidRPr="00C07D87">
        <w:rPr>
          <w:rFonts w:asciiTheme="majorHAnsi" w:hAnsiTheme="majorHAnsi"/>
        </w:rPr>
        <w:t>You will be asked to do presentations in this course and post it in Flipgrid.  Once again, by clicking on the assignment, it will take you there automatically.    These presentations must comply with the minimum time requirement.  If it looks like you are reading it will not be accepted</w:t>
      </w:r>
      <w:r w:rsidR="0093314E">
        <w:rPr>
          <w:rFonts w:asciiTheme="majorHAnsi" w:hAnsiTheme="majorHAnsi"/>
        </w:rPr>
        <w:t xml:space="preserve">. </w:t>
      </w:r>
      <w:r w:rsidR="003C5B89">
        <w:rPr>
          <w:rFonts w:asciiTheme="majorHAnsi" w:hAnsiTheme="majorHAnsi"/>
        </w:rPr>
        <w:t>You are encouraged</w:t>
      </w:r>
      <w:r w:rsidRPr="00C07D87">
        <w:rPr>
          <w:rFonts w:asciiTheme="majorHAnsi" w:hAnsiTheme="majorHAnsi"/>
        </w:rPr>
        <w:t xml:space="preserve"> to use visuals to enhance your presentation.  For example, if you are saying that you like to play soccer, hold up a soccer ball.  </w:t>
      </w:r>
    </w:p>
    <w:p w14:paraId="52AFB377" w14:textId="77777777" w:rsidR="00E147B5" w:rsidRPr="003C5B89" w:rsidRDefault="00E147B5" w:rsidP="00E147B5">
      <w:pPr>
        <w:pStyle w:val="NormalWeb"/>
        <w:rPr>
          <w:rFonts w:asciiTheme="majorHAnsi" w:hAnsiTheme="majorHAnsi"/>
          <w:b/>
          <w:bCs/>
        </w:rPr>
      </w:pPr>
      <w:r w:rsidRPr="003C5B89">
        <w:rPr>
          <w:rFonts w:asciiTheme="majorHAnsi" w:hAnsiTheme="majorHAnsi"/>
          <w:b/>
          <w:bCs/>
        </w:rPr>
        <w:t>Remember to only use grammar and vocab that we are learning in class.  By using advanced grammar and vocabulary, it will look like you are not doing your own work which will result in very low grade or perhaps a zero (up to professor's discretion)</w:t>
      </w:r>
    </w:p>
    <w:p w14:paraId="336C20A9" w14:textId="5594AE84" w:rsidR="00C07D87" w:rsidRDefault="00E147B5" w:rsidP="00E30CCD">
      <w:pPr>
        <w:pStyle w:val="NormalWeb"/>
        <w:rPr>
          <w:rFonts w:asciiTheme="majorHAnsi" w:hAnsiTheme="majorHAnsi"/>
        </w:rPr>
      </w:pPr>
      <w:r w:rsidRPr="00C07D87">
        <w:rPr>
          <w:rFonts w:asciiTheme="majorHAnsi" w:hAnsiTheme="majorHAnsi"/>
        </w:rPr>
        <w:t> </w:t>
      </w:r>
      <w:r w:rsidRPr="00C07D87">
        <w:rPr>
          <w:rStyle w:val="Strong"/>
          <w:rFonts w:asciiTheme="majorHAnsi" w:eastAsiaTheme="majorEastAsia" w:hAnsiTheme="majorHAnsi"/>
        </w:rPr>
        <w:t xml:space="preserve">3.  Included in this </w:t>
      </w:r>
      <w:r w:rsidR="000C0237">
        <w:rPr>
          <w:rStyle w:val="Strong"/>
          <w:rFonts w:asciiTheme="majorHAnsi" w:eastAsiaTheme="majorEastAsia" w:hAnsiTheme="majorHAnsi"/>
        </w:rPr>
        <w:t>criterion</w:t>
      </w:r>
      <w:r w:rsidRPr="00C07D87">
        <w:rPr>
          <w:rStyle w:val="Strong"/>
          <w:rFonts w:asciiTheme="majorHAnsi" w:eastAsiaTheme="majorEastAsia" w:hAnsiTheme="majorHAnsi"/>
        </w:rPr>
        <w:t xml:space="preserve"> are Virtual Chats:  </w:t>
      </w:r>
      <w:r w:rsidRPr="00C07D87">
        <w:rPr>
          <w:rFonts w:asciiTheme="majorHAnsi" w:hAnsiTheme="majorHAnsi"/>
          <w:iCs/>
        </w:rPr>
        <w:t xml:space="preserve">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are 'googling' your responses, especially after beginning the activity.   You are expected to use vocabulary, grammar, and sentence structure that we are learning in class.  Answers that are not indicative of an elementary </w:t>
      </w:r>
      <w:r w:rsidRPr="00C07D87">
        <w:rPr>
          <w:rFonts w:asciiTheme="majorHAnsi" w:hAnsiTheme="majorHAnsi"/>
        </w:rPr>
        <w:t>Spanish student will be held in question resulting in a low grade or possibly a zero. </w:t>
      </w:r>
    </w:p>
    <w:p w14:paraId="47F24544" w14:textId="11801296" w:rsidR="00E30CCD" w:rsidRPr="0078078C" w:rsidRDefault="0078078C" w:rsidP="00E30CCD">
      <w:pPr>
        <w:autoSpaceDE w:val="0"/>
        <w:autoSpaceDN w:val="0"/>
        <w:adjustRightInd w:val="0"/>
        <w:spacing w:after="0" w:line="240" w:lineRule="auto"/>
        <w:jc w:val="both"/>
        <w:rPr>
          <w:rFonts w:ascii="AR CENA" w:eastAsia="Times New Roman" w:hAnsi="AR CENA"/>
          <w:b/>
          <w:iCs/>
          <w:sz w:val="24"/>
          <w:szCs w:val="24"/>
        </w:rPr>
      </w:pPr>
      <w:r w:rsidRPr="0078078C">
        <w:rPr>
          <w:rFonts w:ascii="AR CENA" w:eastAsia="Times New Roman" w:hAnsi="AR CENA"/>
          <w:b/>
          <w:iCs/>
          <w:sz w:val="24"/>
          <w:szCs w:val="24"/>
        </w:rPr>
        <w:t xml:space="preserve">4. </w:t>
      </w:r>
      <w:r w:rsidR="00E30CCD" w:rsidRPr="0078078C">
        <w:rPr>
          <w:rFonts w:ascii="AR CENA" w:eastAsia="Times New Roman" w:hAnsi="AR CENA"/>
          <w:b/>
          <w:iCs/>
          <w:sz w:val="24"/>
          <w:szCs w:val="24"/>
        </w:rPr>
        <w:t>Cultural discussions</w:t>
      </w:r>
    </w:p>
    <w:p w14:paraId="345827FB" w14:textId="33FF9396" w:rsidR="00E30CCD" w:rsidRPr="00C07D87" w:rsidRDefault="0078078C" w:rsidP="00E30CCD">
      <w:pPr>
        <w:autoSpaceDE w:val="0"/>
        <w:autoSpaceDN w:val="0"/>
        <w:adjustRightInd w:val="0"/>
        <w:spacing w:after="0" w:line="240" w:lineRule="auto"/>
        <w:jc w:val="both"/>
        <w:rPr>
          <w:rFonts w:asciiTheme="majorHAnsi" w:eastAsia="Times New Roman" w:hAnsiTheme="majorHAnsi"/>
          <w:b/>
          <w:iCs/>
          <w:sz w:val="24"/>
          <w:szCs w:val="24"/>
          <w:u w:val="single"/>
        </w:rPr>
      </w:pPr>
      <w:r>
        <w:rPr>
          <w:rFonts w:asciiTheme="majorHAnsi" w:hAnsiTheme="majorHAnsi"/>
          <w:color w:val="111111"/>
          <w:sz w:val="24"/>
          <w:szCs w:val="24"/>
          <w:shd w:val="clear" w:color="auto" w:fill="F4F4F4"/>
        </w:rPr>
        <w:t>W</w:t>
      </w:r>
      <w:r w:rsidR="00E30CCD" w:rsidRPr="00C07D87">
        <w:rPr>
          <w:rFonts w:asciiTheme="majorHAnsi" w:hAnsiTheme="majorHAnsi"/>
          <w:color w:val="111111"/>
          <w:sz w:val="24"/>
          <w:szCs w:val="24"/>
          <w:shd w:val="clear" w:color="auto" w:fill="F4F4F4"/>
        </w:rPr>
        <w:t>e will discuss cultural topics related to the Spanish-speaking world.  </w:t>
      </w:r>
      <w:r w:rsidR="00E30CCD" w:rsidRPr="00C07D87">
        <w:rPr>
          <w:rStyle w:val="Strong"/>
          <w:rFonts w:asciiTheme="majorHAnsi" w:hAnsiTheme="majorHAnsi"/>
          <w:color w:val="111111"/>
          <w:sz w:val="24"/>
          <w:szCs w:val="24"/>
        </w:rPr>
        <w:t>These will be done in English</w:t>
      </w:r>
      <w:r w:rsidR="00E30CCD" w:rsidRPr="00C07D87">
        <w:rPr>
          <w:rFonts w:asciiTheme="majorHAnsi" w:hAnsiTheme="majorHAnsi"/>
          <w:color w:val="111111"/>
          <w:sz w:val="24"/>
          <w:szCs w:val="24"/>
          <w:shd w:val="clear" w:color="auto" w:fill="F4F4F4"/>
        </w:rPr>
        <w:t>.  You must submit an initial post with intelligently and well thought-out and then respectfully and intelligently respond to</w:t>
      </w:r>
      <w:r w:rsidR="00E30CCD" w:rsidRPr="00C07D87">
        <w:rPr>
          <w:rStyle w:val="Strong"/>
          <w:rFonts w:asciiTheme="majorHAnsi" w:hAnsiTheme="majorHAnsi"/>
          <w:color w:val="111111"/>
          <w:sz w:val="24"/>
          <w:szCs w:val="24"/>
        </w:rPr>
        <w:t> two </w:t>
      </w:r>
      <w:r w:rsidR="00E30CCD" w:rsidRPr="00C07D87">
        <w:rPr>
          <w:rFonts w:asciiTheme="majorHAnsi" w:hAnsiTheme="majorHAnsi"/>
          <w:color w:val="111111"/>
          <w:sz w:val="24"/>
          <w:szCs w:val="24"/>
          <w:shd w:val="clear" w:color="auto" w:fill="F4F4F4"/>
        </w:rPr>
        <w:t>other posts in order to receive full credit.   </w:t>
      </w:r>
    </w:p>
    <w:p w14:paraId="668FB26D" w14:textId="77777777" w:rsidR="0078078C" w:rsidRDefault="0078078C" w:rsidP="004C7E24">
      <w:pPr>
        <w:autoSpaceDE w:val="0"/>
        <w:autoSpaceDN w:val="0"/>
        <w:adjustRightInd w:val="0"/>
        <w:spacing w:after="0" w:line="240" w:lineRule="auto"/>
        <w:ind w:left="720" w:firstLine="720"/>
        <w:jc w:val="both"/>
        <w:rPr>
          <w:rFonts w:ascii="Times New Roman" w:eastAsia="Times New Roman" w:hAnsi="Times New Roman"/>
          <w:b/>
          <w:iCs/>
          <w:sz w:val="24"/>
          <w:szCs w:val="24"/>
          <w:u w:val="single"/>
        </w:rPr>
      </w:pPr>
    </w:p>
    <w:p w14:paraId="346C9C63" w14:textId="31BCF636" w:rsidR="004C7E24" w:rsidRDefault="00C07D87" w:rsidP="004C7E24">
      <w:pPr>
        <w:autoSpaceDE w:val="0"/>
        <w:autoSpaceDN w:val="0"/>
        <w:adjustRightInd w:val="0"/>
        <w:spacing w:after="0" w:line="240" w:lineRule="auto"/>
        <w:ind w:left="720" w:firstLine="720"/>
        <w:jc w:val="both"/>
        <w:rPr>
          <w:rFonts w:ascii="Times New Roman" w:eastAsia="Times New Roman" w:hAnsi="Times New Roman"/>
          <w:b/>
          <w:iCs/>
          <w:sz w:val="24"/>
          <w:szCs w:val="24"/>
          <w:u w:val="single"/>
        </w:rPr>
      </w:pPr>
      <w:r>
        <w:rPr>
          <w:rFonts w:ascii="Times New Roman" w:eastAsia="Times New Roman" w:hAnsi="Times New Roman"/>
          <w:b/>
          <w:iCs/>
          <w:sz w:val="24"/>
          <w:szCs w:val="24"/>
          <w:u w:val="single"/>
        </w:rPr>
        <w:t>Practice quizzes and jour</w:t>
      </w:r>
      <w:r w:rsidR="0078078C">
        <w:rPr>
          <w:rFonts w:ascii="Times New Roman" w:eastAsia="Times New Roman" w:hAnsi="Times New Roman"/>
          <w:b/>
          <w:iCs/>
          <w:sz w:val="24"/>
          <w:szCs w:val="24"/>
          <w:u w:val="single"/>
        </w:rPr>
        <w:t>n</w:t>
      </w:r>
      <w:r>
        <w:rPr>
          <w:rFonts w:ascii="Times New Roman" w:eastAsia="Times New Roman" w:hAnsi="Times New Roman"/>
          <w:b/>
          <w:iCs/>
          <w:sz w:val="24"/>
          <w:szCs w:val="24"/>
          <w:u w:val="single"/>
        </w:rPr>
        <w:t>als</w:t>
      </w:r>
    </w:p>
    <w:p w14:paraId="49F4DE8C" w14:textId="092D61BE"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Practice quizzes</w:t>
      </w:r>
      <w:r w:rsidRPr="00C07D87">
        <w:rPr>
          <w:rFonts w:asciiTheme="majorHAnsi" w:hAnsiTheme="majorHAnsi"/>
          <w:color w:val="2D3B45"/>
        </w:rPr>
        <w:t xml:space="preserve"> are assigned 3-4 times throughout the chapter.  They are </w:t>
      </w:r>
      <w:r w:rsidR="0078078C">
        <w:rPr>
          <w:rFonts w:asciiTheme="majorHAnsi" w:hAnsiTheme="majorHAnsi"/>
          <w:color w:val="2D3B45"/>
        </w:rPr>
        <w:t xml:space="preserve">low-stakes </w:t>
      </w:r>
      <w:r w:rsidRPr="00C07D87">
        <w:rPr>
          <w:rFonts w:asciiTheme="majorHAnsi" w:hAnsiTheme="majorHAnsi"/>
          <w:color w:val="2D3B45"/>
        </w:rPr>
        <w:t>short quizzes that vary between fill in the blank and multiple choice.  Their purpose is to make sure you are learning and understanding the material.  You will have 3 attempts and there is no time limit.  </w:t>
      </w:r>
    </w:p>
    <w:p w14:paraId="520A71DB"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Journals</w:t>
      </w:r>
      <w:r w:rsidRPr="00C07D87">
        <w:rPr>
          <w:rFonts w:asciiTheme="majorHAnsi" w:hAnsiTheme="majorHAnsi"/>
          <w:color w:val="2D3B45"/>
        </w:rPr>
        <w:t> are done in the VHL's Supersite.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32BD3B52" w14:textId="01295998" w:rsidR="004C7E24" w:rsidRPr="002F7A9B" w:rsidRDefault="004C7E24" w:rsidP="004C7E24">
      <w:pPr>
        <w:spacing w:after="0" w:line="240" w:lineRule="auto"/>
        <w:rPr>
          <w:rFonts w:ascii="Times New Roman" w:eastAsia="Times New Roman" w:hAnsi="Times New Roman"/>
          <w:b/>
          <w:sz w:val="24"/>
          <w:szCs w:val="24"/>
        </w:rPr>
      </w:pPr>
      <w:r w:rsidRPr="002F7A9B">
        <w:rPr>
          <w:rFonts w:ascii="Times New Roman" w:eastAsia="Times New Roman" w:hAnsi="Times New Roman"/>
          <w:b/>
          <w:iCs/>
          <w:sz w:val="24"/>
          <w:szCs w:val="24"/>
          <w:u w:val="single"/>
        </w:rPr>
        <w:lastRenderedPageBreak/>
        <w:t xml:space="preserve">Homework in Supersite </w:t>
      </w:r>
    </w:p>
    <w:p w14:paraId="2099813F" w14:textId="77777777" w:rsidR="004C7E24" w:rsidRDefault="004C7E24" w:rsidP="004C7E24">
      <w:pPr>
        <w:spacing w:after="0" w:line="240" w:lineRule="auto"/>
        <w:rPr>
          <w:rFonts w:asciiTheme="majorHAnsi" w:eastAsia="Times New Roman" w:hAnsiTheme="majorHAnsi"/>
          <w:color w:val="000000"/>
          <w:sz w:val="24"/>
          <w:szCs w:val="24"/>
        </w:rPr>
      </w:pPr>
      <w:r w:rsidRPr="0057764D">
        <w:rPr>
          <w:rFonts w:asciiTheme="majorHAnsi" w:eastAsia="Times New Roman" w:hAnsiTheme="majorHAnsi"/>
          <w:i/>
          <w:color w:val="000000"/>
          <w:sz w:val="24"/>
          <w:szCs w:val="24"/>
        </w:rPr>
        <w:t xml:space="preserve">The </w:t>
      </w:r>
      <w:r w:rsidRPr="00C84B37">
        <w:rPr>
          <w:rFonts w:asciiTheme="majorHAnsi" w:eastAsia="Times New Roman" w:hAnsiTheme="majorHAnsi"/>
          <w:b/>
          <w:i/>
          <w:color w:val="000000"/>
          <w:sz w:val="24"/>
          <w:szCs w:val="24"/>
        </w:rPr>
        <w:t>supersite</w:t>
      </w:r>
      <w:r w:rsidRPr="0057764D">
        <w:rPr>
          <w:rFonts w:asciiTheme="majorHAnsi" w:eastAsia="Times New Roman" w:hAnsiTheme="majorHAnsi"/>
          <w:i/>
          <w:color w:val="000000"/>
          <w:sz w:val="24"/>
          <w:szCs w:val="24"/>
        </w:rPr>
        <w:t xml:space="preserve"> can be found at </w:t>
      </w:r>
      <w:r w:rsidRPr="0057764D">
        <w:rPr>
          <w:rFonts w:asciiTheme="majorHAnsi" w:eastAsia="Times New Roman" w:hAnsiTheme="majorHAnsi"/>
          <w:b/>
          <w:i/>
          <w:color w:val="000000"/>
          <w:sz w:val="24"/>
          <w:szCs w:val="24"/>
        </w:rPr>
        <w:t>VHLCentral.com.</w:t>
      </w:r>
      <w:r w:rsidRPr="0057764D">
        <w:rPr>
          <w:rFonts w:asciiTheme="majorHAnsi" w:eastAsia="Times New Roman" w:hAnsiTheme="majorHAnsi"/>
          <w:i/>
          <w:color w:val="000000"/>
          <w:sz w:val="24"/>
          <w:szCs w:val="24"/>
        </w:rPr>
        <w:t xml:space="preserve">  This is the online component of the textbook where you will do many of the activities of the course and keep track of your grade. </w:t>
      </w:r>
      <w:r w:rsidRPr="0057764D">
        <w:rPr>
          <w:rFonts w:asciiTheme="majorHAnsi" w:eastAsia="Times New Roman" w:hAnsiTheme="majorHAnsi"/>
          <w:color w:val="000000"/>
          <w:sz w:val="24"/>
          <w:szCs w:val="24"/>
        </w:rPr>
        <w:t xml:space="preserve">  The assigned activities will be listed in the calendar of the website.  </w:t>
      </w:r>
      <w:r w:rsidRPr="0057764D">
        <w:rPr>
          <w:rFonts w:asciiTheme="majorHAnsi" w:eastAsia="Times New Roman" w:hAnsiTheme="majorHAnsi"/>
          <w:sz w:val="24"/>
          <w:szCs w:val="24"/>
        </w:rPr>
        <w:t>T</w:t>
      </w:r>
      <w:r w:rsidRPr="0057764D">
        <w:rPr>
          <w:rFonts w:asciiTheme="majorHAnsi" w:eastAsia="Times New Roman" w:hAnsiTheme="majorHAnsi"/>
          <w:color w:val="000000"/>
          <w:sz w:val="24"/>
          <w:szCs w:val="24"/>
        </w:rPr>
        <w:t>he activities will include extensive grammar-driven practice, vocabulary practice, listening practice, oral communication activities, reading activities</w:t>
      </w:r>
      <w:r>
        <w:rPr>
          <w:rFonts w:asciiTheme="majorHAnsi" w:eastAsia="Times New Roman" w:hAnsiTheme="majorHAnsi"/>
          <w:color w:val="000000"/>
          <w:sz w:val="24"/>
          <w:szCs w:val="24"/>
        </w:rPr>
        <w:t xml:space="preserve">, </w:t>
      </w:r>
      <w:r w:rsidRPr="0057764D">
        <w:rPr>
          <w:rFonts w:asciiTheme="majorHAnsi" w:eastAsia="Times New Roman" w:hAnsiTheme="majorHAnsi"/>
          <w:color w:val="000000"/>
          <w:sz w:val="24"/>
          <w:szCs w:val="24"/>
        </w:rPr>
        <w:t>as well as activities to develop your oral</w:t>
      </w:r>
      <w:r>
        <w:rPr>
          <w:rFonts w:asciiTheme="majorHAnsi" w:eastAsia="Times New Roman" w:hAnsiTheme="majorHAnsi"/>
          <w:color w:val="000000"/>
          <w:sz w:val="24"/>
          <w:szCs w:val="24"/>
        </w:rPr>
        <w:t xml:space="preserve"> and writing</w:t>
      </w:r>
      <w:r w:rsidRPr="0057764D">
        <w:rPr>
          <w:rFonts w:asciiTheme="majorHAnsi" w:eastAsia="Times New Roman" w:hAnsiTheme="majorHAnsi"/>
          <w:color w:val="000000"/>
          <w:sz w:val="24"/>
          <w:szCs w:val="24"/>
        </w:rPr>
        <w:t xml:space="preserve"> proficiency</w:t>
      </w:r>
      <w:r>
        <w:rPr>
          <w:rFonts w:asciiTheme="majorHAnsi" w:eastAsia="Times New Roman" w:hAnsiTheme="majorHAnsi"/>
          <w:color w:val="000000"/>
          <w:sz w:val="24"/>
          <w:szCs w:val="24"/>
        </w:rPr>
        <w:t xml:space="preserve"> (journals)</w:t>
      </w:r>
      <w:r w:rsidRPr="0057764D">
        <w:rPr>
          <w:rFonts w:asciiTheme="majorHAnsi" w:eastAsia="Times New Roman" w:hAnsiTheme="majorHAnsi"/>
          <w:color w:val="000000"/>
          <w:sz w:val="24"/>
          <w:szCs w:val="24"/>
        </w:rPr>
        <w:t>.  These activities will assist the student in internalizing the material they have learned.</w:t>
      </w:r>
      <w:r w:rsidRPr="0057764D">
        <w:rPr>
          <w:rFonts w:asciiTheme="majorHAnsi" w:eastAsia="Times New Roman" w:hAnsiTheme="majorHAnsi"/>
          <w:sz w:val="24"/>
          <w:szCs w:val="24"/>
        </w:rPr>
        <w:t xml:space="preserve"> </w:t>
      </w:r>
      <w:r w:rsidRPr="0057764D">
        <w:rPr>
          <w:rFonts w:asciiTheme="majorHAnsi" w:eastAsia="Times New Roman" w:hAnsiTheme="majorHAnsi"/>
          <w:color w:val="000000"/>
          <w:sz w:val="24"/>
          <w:szCs w:val="24"/>
        </w:rPr>
        <w:t xml:space="preserve">Homework will be completed on the dates that appear in the calendar in </w:t>
      </w:r>
      <w:r w:rsidRPr="0057764D">
        <w:rPr>
          <w:rFonts w:asciiTheme="majorHAnsi" w:eastAsia="Times New Roman" w:hAnsiTheme="majorHAnsi"/>
          <w:b/>
          <w:color w:val="000000"/>
          <w:sz w:val="24"/>
          <w:szCs w:val="24"/>
        </w:rPr>
        <w:t>VHLCentral.com</w:t>
      </w:r>
      <w:r w:rsidRPr="0057764D">
        <w:rPr>
          <w:rFonts w:asciiTheme="majorHAnsi" w:eastAsia="Times New Roman" w:hAnsiTheme="majorHAnsi"/>
          <w:color w:val="000000"/>
          <w:sz w:val="24"/>
          <w:szCs w:val="24"/>
        </w:rPr>
        <w:t xml:space="preserve">.  There will be homework most days of the week.  This is to ensure that you are staying in touch with the course on a daily basis. </w:t>
      </w:r>
    </w:p>
    <w:p w14:paraId="3C001A2A" w14:textId="77777777" w:rsidR="004C7E24" w:rsidRPr="0057764D" w:rsidRDefault="004C7E24" w:rsidP="004C7E24">
      <w:pPr>
        <w:spacing w:after="0" w:line="240" w:lineRule="auto"/>
        <w:rPr>
          <w:rFonts w:asciiTheme="majorHAnsi" w:eastAsia="Times New Roman" w:hAnsiTheme="majorHAnsi"/>
          <w:color w:val="000000"/>
          <w:sz w:val="24"/>
          <w:szCs w:val="24"/>
        </w:rPr>
      </w:pPr>
    </w:p>
    <w:p w14:paraId="55688855" w14:textId="16ED6064" w:rsidR="0078078C" w:rsidRDefault="004C7E24" w:rsidP="00E30CCD">
      <w:pPr>
        <w:shd w:val="clear" w:color="auto" w:fill="FFFFFF"/>
        <w:rPr>
          <w:rFonts w:ascii="Helvetica" w:eastAsia="Times New Roman" w:hAnsi="Helvetica" w:cs="Helvetica"/>
          <w:sz w:val="21"/>
          <w:szCs w:val="21"/>
        </w:rPr>
      </w:pPr>
      <w:r w:rsidRPr="0057764D">
        <w:rPr>
          <w:rFonts w:asciiTheme="majorHAnsi" w:eastAsia="Times New Roman" w:hAnsiTheme="majorHAnsi"/>
          <w:color w:val="000000"/>
          <w:sz w:val="24"/>
          <w:szCs w:val="24"/>
        </w:rPr>
        <w:t xml:space="preserve">For further instruction with the Supersite, please refer to this link.  </w:t>
      </w:r>
    </w:p>
    <w:p w14:paraId="2B97A037" w14:textId="4E287977" w:rsidR="0078078C" w:rsidRPr="00E30CCD" w:rsidRDefault="00EC0AA9" w:rsidP="00E30CCD">
      <w:pPr>
        <w:shd w:val="clear" w:color="auto" w:fill="FFFFFF"/>
        <w:rPr>
          <w:rFonts w:ascii="Helvetica" w:eastAsia="Times New Roman" w:hAnsi="Helvetica" w:cs="Helvetica"/>
          <w:sz w:val="21"/>
          <w:szCs w:val="21"/>
        </w:rPr>
      </w:pPr>
      <w:hyperlink r:id="rId19" w:tgtFrame="_blank" w:history="1">
        <w:r w:rsidR="0078078C">
          <w:rPr>
            <w:rStyle w:val="Hyperlink"/>
          </w:rPr>
          <w:t>https://www.vhlcentral.com/section/10b89a0a-6bb0-4dd2-9a63-2b0d2234be4c/student_instructions</w:t>
        </w:r>
      </w:hyperlink>
    </w:p>
    <w:p w14:paraId="40F84DC3" w14:textId="004154B6" w:rsidR="00C07D87" w:rsidRDefault="00C07D87" w:rsidP="00487214">
      <w:pPr>
        <w:spacing w:after="0" w:line="240" w:lineRule="auto"/>
        <w:rPr>
          <w:rFonts w:ascii="Helvetica" w:eastAsia="Times New Roman" w:hAnsi="Helvetica" w:cs="Helvetica"/>
          <w:color w:val="002060"/>
          <w:sz w:val="21"/>
          <w:szCs w:val="21"/>
        </w:rPr>
      </w:pPr>
    </w:p>
    <w:p w14:paraId="53E9800F" w14:textId="77777777" w:rsidR="00487214" w:rsidRPr="00487214" w:rsidRDefault="00487214" w:rsidP="00487214">
      <w:pPr>
        <w:spacing w:after="0" w:line="240" w:lineRule="auto"/>
        <w:rPr>
          <w:rFonts w:asciiTheme="majorHAnsi" w:eastAsia="Times New Roman" w:hAnsiTheme="majorHAnsi"/>
          <w:color w:val="000000"/>
          <w:sz w:val="24"/>
          <w:szCs w:val="24"/>
        </w:rPr>
      </w:pPr>
    </w:p>
    <w:p w14:paraId="10CC0623" w14:textId="77777777" w:rsidR="004C7E24" w:rsidRPr="006B47A9" w:rsidRDefault="00C07D87" w:rsidP="00C07D87">
      <w:pPr>
        <w:spacing w:after="0" w:line="240" w:lineRule="auto"/>
        <w:rPr>
          <w:rFonts w:asciiTheme="majorHAnsi" w:eastAsia="Times New Roman" w:hAnsiTheme="majorHAnsi"/>
          <w:b/>
          <w:color w:val="000000"/>
          <w:sz w:val="24"/>
          <w:szCs w:val="24"/>
          <w:u w:val="single"/>
        </w:rPr>
      </w:pPr>
      <w:r w:rsidRPr="006B47A9">
        <w:rPr>
          <w:rFonts w:asciiTheme="majorHAnsi" w:eastAsia="Times New Roman" w:hAnsiTheme="majorHAnsi"/>
          <w:b/>
          <w:color w:val="000000"/>
          <w:sz w:val="24"/>
          <w:szCs w:val="24"/>
          <w:u w:val="single"/>
        </w:rPr>
        <w:t xml:space="preserve"> </w:t>
      </w:r>
      <w:r w:rsidR="004C7E24" w:rsidRPr="006B47A9">
        <w:rPr>
          <w:rFonts w:asciiTheme="majorHAnsi" w:eastAsia="Times New Roman" w:hAnsiTheme="majorHAnsi"/>
          <w:b/>
          <w:color w:val="000000"/>
          <w:sz w:val="24"/>
          <w:szCs w:val="24"/>
          <w:u w:val="single"/>
        </w:rPr>
        <w:t>Some things to remember in regards to the Supersite</w:t>
      </w:r>
    </w:p>
    <w:p w14:paraId="7E142D73" w14:textId="77777777" w:rsidR="004C7E24" w:rsidRDefault="004C7E24" w:rsidP="004C7E24">
      <w:pPr>
        <w:pStyle w:val="ListParagraph"/>
        <w:numPr>
          <w:ilvl w:val="0"/>
          <w:numId w:val="12"/>
        </w:numPr>
        <w:spacing w:after="0" w:line="240" w:lineRule="auto"/>
        <w:rPr>
          <w:rFonts w:asciiTheme="majorHAnsi" w:hAnsiTheme="majorHAnsi"/>
          <w:sz w:val="24"/>
          <w:szCs w:val="24"/>
        </w:rPr>
      </w:pPr>
      <w:r w:rsidRPr="00F86A57">
        <w:rPr>
          <w:rFonts w:asciiTheme="majorHAnsi" w:hAnsiTheme="majorHAnsi"/>
          <w:sz w:val="24"/>
          <w:szCs w:val="24"/>
        </w:rPr>
        <w:t>The professor</w:t>
      </w:r>
      <w:r w:rsidRPr="00F86A57">
        <w:rPr>
          <w:rFonts w:asciiTheme="majorHAnsi" w:hAnsiTheme="majorHAnsi"/>
          <w:sz w:val="24"/>
          <w:szCs w:val="24"/>
          <w:u w:val="single"/>
        </w:rPr>
        <w:t xml:space="preserve"> </w:t>
      </w:r>
      <w:r w:rsidRPr="00F86A57">
        <w:rPr>
          <w:rFonts w:asciiTheme="majorHAnsi" w:hAnsiTheme="majorHAnsi"/>
          <w:sz w:val="24"/>
          <w:szCs w:val="24"/>
        </w:rPr>
        <w:t>will not remind you every</w:t>
      </w:r>
      <w:r>
        <w:rPr>
          <w:rFonts w:asciiTheme="majorHAnsi" w:hAnsiTheme="majorHAnsi"/>
          <w:sz w:val="24"/>
          <w:szCs w:val="24"/>
        </w:rPr>
        <w:t xml:space="preserve"> </w:t>
      </w:r>
      <w:r w:rsidRPr="00F86A57">
        <w:rPr>
          <w:rFonts w:asciiTheme="majorHAnsi" w:hAnsiTheme="majorHAnsi"/>
          <w:sz w:val="24"/>
          <w:szCs w:val="24"/>
        </w:rPr>
        <w:t xml:space="preserve">day to do your homework.  </w:t>
      </w:r>
    </w:p>
    <w:p w14:paraId="67209294" w14:textId="77777777" w:rsidR="004C7E24" w:rsidRPr="00F86A57" w:rsidRDefault="004C7E24" w:rsidP="004C7E24">
      <w:pPr>
        <w:pStyle w:val="ListParagraph"/>
        <w:spacing w:after="0" w:line="240" w:lineRule="auto"/>
        <w:ind w:left="630"/>
        <w:rPr>
          <w:rFonts w:asciiTheme="majorHAnsi" w:hAnsiTheme="majorHAnsi"/>
          <w:sz w:val="24"/>
          <w:szCs w:val="24"/>
        </w:rPr>
      </w:pPr>
    </w:p>
    <w:p w14:paraId="67A43711" w14:textId="77777777" w:rsidR="004C7E24" w:rsidRDefault="004C7E24" w:rsidP="004C7E24">
      <w:pPr>
        <w:pStyle w:val="ListParagraph"/>
        <w:numPr>
          <w:ilvl w:val="0"/>
          <w:numId w:val="12"/>
        </w:numPr>
        <w:spacing w:after="0" w:line="240" w:lineRule="auto"/>
        <w:rPr>
          <w:rFonts w:asciiTheme="majorHAnsi" w:hAnsiTheme="majorHAnsi"/>
          <w:sz w:val="24"/>
          <w:szCs w:val="24"/>
        </w:rPr>
      </w:pPr>
      <w:r w:rsidRPr="00F86A57">
        <w:rPr>
          <w:rFonts w:asciiTheme="majorHAnsi" w:hAnsiTheme="majorHAnsi"/>
          <w:sz w:val="24"/>
          <w:szCs w:val="24"/>
        </w:rPr>
        <w:t xml:space="preserve">You may submit </w:t>
      </w:r>
      <w:r>
        <w:rPr>
          <w:rFonts w:asciiTheme="majorHAnsi" w:hAnsiTheme="majorHAnsi"/>
          <w:sz w:val="24"/>
          <w:szCs w:val="24"/>
        </w:rPr>
        <w:t xml:space="preserve">assignments late. </w:t>
      </w:r>
      <w:r w:rsidRPr="00F86A57">
        <w:rPr>
          <w:rFonts w:asciiTheme="majorHAnsi" w:hAnsiTheme="majorHAnsi"/>
          <w:sz w:val="24"/>
          <w:szCs w:val="24"/>
        </w:rPr>
        <w:t xml:space="preserve">  This will result in a </w:t>
      </w:r>
      <w:r>
        <w:rPr>
          <w:rFonts w:asciiTheme="majorHAnsi" w:hAnsiTheme="majorHAnsi"/>
          <w:sz w:val="24"/>
          <w:szCs w:val="24"/>
        </w:rPr>
        <w:t>10</w:t>
      </w:r>
      <w:r w:rsidRPr="00F86A57">
        <w:rPr>
          <w:rFonts w:asciiTheme="majorHAnsi" w:hAnsiTheme="majorHAnsi"/>
          <w:sz w:val="24"/>
          <w:szCs w:val="24"/>
        </w:rPr>
        <w:t xml:space="preserve">% deduction </w:t>
      </w:r>
      <w:r>
        <w:rPr>
          <w:rFonts w:asciiTheme="majorHAnsi" w:hAnsiTheme="majorHAnsi"/>
          <w:sz w:val="24"/>
          <w:szCs w:val="24"/>
        </w:rPr>
        <w:t>per every day that it is late</w:t>
      </w:r>
    </w:p>
    <w:p w14:paraId="21E17852" w14:textId="77777777" w:rsidR="004C7E24" w:rsidRPr="00C84B37" w:rsidRDefault="004C7E24" w:rsidP="004C7E24">
      <w:pPr>
        <w:pStyle w:val="ListParagraph"/>
        <w:rPr>
          <w:rFonts w:asciiTheme="majorHAnsi" w:hAnsiTheme="majorHAnsi"/>
          <w:sz w:val="24"/>
          <w:szCs w:val="24"/>
        </w:rPr>
      </w:pPr>
    </w:p>
    <w:p w14:paraId="61D19FE7" w14:textId="77777777" w:rsidR="004C7E24" w:rsidRDefault="004C7E24" w:rsidP="004C7E24">
      <w:pPr>
        <w:pStyle w:val="ListParagraph"/>
        <w:numPr>
          <w:ilvl w:val="0"/>
          <w:numId w:val="12"/>
        </w:numPr>
        <w:spacing w:after="0" w:line="240" w:lineRule="auto"/>
        <w:rPr>
          <w:rFonts w:asciiTheme="majorHAnsi" w:hAnsiTheme="majorHAnsi"/>
          <w:sz w:val="24"/>
          <w:szCs w:val="24"/>
        </w:rPr>
      </w:pPr>
      <w:r w:rsidRPr="00C84B37">
        <w:rPr>
          <w:rFonts w:asciiTheme="majorHAnsi" w:hAnsiTheme="majorHAnsi"/>
          <w:sz w:val="24"/>
          <w:szCs w:val="24"/>
        </w:rPr>
        <w:t>In other words, please be responsible and manage your time wisely</w:t>
      </w:r>
      <w:r>
        <w:rPr>
          <w:rFonts w:asciiTheme="majorHAnsi" w:hAnsiTheme="majorHAnsi"/>
          <w:sz w:val="24"/>
          <w:szCs w:val="24"/>
        </w:rPr>
        <w:t>.  M</w:t>
      </w:r>
      <w:r w:rsidRPr="00C84B37">
        <w:rPr>
          <w:rFonts w:asciiTheme="majorHAnsi" w:hAnsiTheme="majorHAnsi"/>
          <w:sz w:val="24"/>
          <w:szCs w:val="24"/>
        </w:rPr>
        <w:t xml:space="preserve">ake sure you have a working computer.  Remember, there are computer labs on all Valencia Campuses that are available to you the student. </w:t>
      </w:r>
    </w:p>
    <w:p w14:paraId="41F05103" w14:textId="77777777" w:rsidR="004C7E24" w:rsidRPr="006B47A9" w:rsidRDefault="004C7E24" w:rsidP="004C7E24">
      <w:pPr>
        <w:pStyle w:val="ListParagraph"/>
        <w:rPr>
          <w:rFonts w:asciiTheme="majorHAnsi" w:hAnsiTheme="majorHAnsi"/>
          <w:sz w:val="24"/>
          <w:szCs w:val="24"/>
        </w:rPr>
      </w:pPr>
    </w:p>
    <w:p w14:paraId="3B60AFBD" w14:textId="0047309A" w:rsidR="004C7E24" w:rsidRDefault="004C7E24" w:rsidP="004C7E24">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Please read the instructions to all activities!</w:t>
      </w:r>
    </w:p>
    <w:p w14:paraId="46203A6B" w14:textId="77777777" w:rsidR="0078078C" w:rsidRPr="0078078C" w:rsidRDefault="0078078C" w:rsidP="0078078C">
      <w:pPr>
        <w:spacing w:after="0" w:line="240" w:lineRule="auto"/>
        <w:rPr>
          <w:rFonts w:asciiTheme="majorHAnsi" w:hAnsiTheme="majorHAnsi"/>
          <w:sz w:val="24"/>
          <w:szCs w:val="24"/>
        </w:rPr>
      </w:pPr>
    </w:p>
    <w:p w14:paraId="3BD52E9E" w14:textId="77777777" w:rsidR="004C7E24" w:rsidRDefault="004C7E24" w:rsidP="004C7E24">
      <w:pPr>
        <w:spacing w:after="0" w:line="240" w:lineRule="auto"/>
        <w:rPr>
          <w:rFonts w:ascii="Times New Roman" w:eastAsia="ヒラギノ角ゴ Pro W3" w:hAnsi="Times New Roman"/>
          <w:color w:val="000000"/>
          <w:sz w:val="24"/>
          <w:szCs w:val="24"/>
        </w:rPr>
      </w:pPr>
      <w:r w:rsidRPr="00BE212F">
        <w:rPr>
          <w:rFonts w:ascii="Times New Roman" w:eastAsia="ヒラギノ角ゴ Pro W3" w:hAnsi="Times New Roman"/>
          <w:b/>
          <w:color w:val="000000"/>
          <w:sz w:val="28"/>
          <w:szCs w:val="28"/>
          <w:u w:val="single"/>
        </w:rPr>
        <w:t>Midterm Exam</w:t>
      </w:r>
      <w:r>
        <w:rPr>
          <w:rFonts w:ascii="Times New Roman" w:eastAsia="ヒラギノ角ゴ Pro W3" w:hAnsi="Times New Roman"/>
          <w:b/>
          <w:color w:val="000000"/>
          <w:sz w:val="28"/>
          <w:szCs w:val="28"/>
          <w:u w:val="single"/>
        </w:rPr>
        <w:t xml:space="preserve"> SPEAKING </w:t>
      </w:r>
    </w:p>
    <w:p w14:paraId="7C6A49AC" w14:textId="77777777" w:rsidR="004C7E24" w:rsidRPr="00FC2C5D" w:rsidRDefault="004C7E24" w:rsidP="004C7E24">
      <w:pPr>
        <w:pStyle w:val="ListParagraph"/>
        <w:numPr>
          <w:ilvl w:val="0"/>
          <w:numId w:val="25"/>
        </w:numPr>
        <w:spacing w:after="0" w:line="360" w:lineRule="auto"/>
        <w:rPr>
          <w:rFonts w:ascii="Times New Roman" w:eastAsia="ヒラギノ角ゴ Pro W3" w:hAnsi="Times New Roman"/>
          <w:color w:val="000000"/>
          <w:sz w:val="24"/>
          <w:szCs w:val="24"/>
        </w:rPr>
      </w:pPr>
      <w:r w:rsidRPr="00FC2C5D">
        <w:rPr>
          <w:rFonts w:ascii="Times New Roman" w:eastAsia="ヒラギノ角ゴ Pro W3" w:hAnsi="Times New Roman"/>
          <w:color w:val="000000"/>
          <w:sz w:val="24"/>
          <w:szCs w:val="24"/>
        </w:rPr>
        <w:t xml:space="preserve">The midterm speaking assessment will be given in the middle of chapter 8.  </w:t>
      </w:r>
    </w:p>
    <w:p w14:paraId="1499495E" w14:textId="1D59B0ED" w:rsidR="004C7E24" w:rsidRPr="00FC2C5D" w:rsidRDefault="004C7E24" w:rsidP="004C7E24">
      <w:pPr>
        <w:pStyle w:val="ListParagraph"/>
        <w:numPr>
          <w:ilvl w:val="0"/>
          <w:numId w:val="25"/>
        </w:numPr>
        <w:spacing w:after="0" w:line="360" w:lineRule="auto"/>
        <w:rPr>
          <w:rFonts w:ascii="Times New Roman" w:eastAsia="ヒラギノ角ゴ Pro W3" w:hAnsi="Times New Roman"/>
          <w:color w:val="000000"/>
          <w:sz w:val="24"/>
          <w:szCs w:val="24"/>
        </w:rPr>
      </w:pPr>
      <w:r w:rsidRPr="00FC2C5D">
        <w:rPr>
          <w:rFonts w:ascii="Times New Roman" w:eastAsia="ヒラギノ角ゴ Pro W3" w:hAnsi="Times New Roman"/>
          <w:color w:val="000000"/>
          <w:sz w:val="24"/>
          <w:szCs w:val="24"/>
        </w:rPr>
        <w:t xml:space="preserve">The exam will be available between </w:t>
      </w:r>
      <w:r>
        <w:rPr>
          <w:rFonts w:ascii="Times New Roman" w:eastAsia="ヒラギノ角ゴ Pro W3" w:hAnsi="Times New Roman"/>
          <w:color w:val="000000"/>
          <w:sz w:val="24"/>
          <w:szCs w:val="24"/>
        </w:rPr>
        <w:t>(select times)</w:t>
      </w:r>
    </w:p>
    <w:p w14:paraId="57A0549E" w14:textId="5B2129C5" w:rsidR="004C7E24" w:rsidRPr="00FC2C5D" w:rsidRDefault="00F4177E" w:rsidP="004C7E24">
      <w:pPr>
        <w:pStyle w:val="ListParagraph"/>
        <w:numPr>
          <w:ilvl w:val="0"/>
          <w:numId w:val="25"/>
        </w:numPr>
        <w:spacing w:after="0" w:line="36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Y</w:t>
      </w:r>
      <w:r w:rsidR="004C7E24" w:rsidRPr="00FC2C5D">
        <w:rPr>
          <w:rFonts w:ascii="Times New Roman" w:eastAsia="ヒラギノ角ゴ Pro W3" w:hAnsi="Times New Roman"/>
          <w:color w:val="000000"/>
          <w:sz w:val="24"/>
          <w:szCs w:val="24"/>
        </w:rPr>
        <w:t xml:space="preserve">ou will be asked to enter </w:t>
      </w:r>
      <w:r w:rsidR="0078078C">
        <w:rPr>
          <w:rFonts w:ascii="Times New Roman" w:eastAsia="ヒラギノ角ゴ Pro W3" w:hAnsi="Times New Roman"/>
          <w:b/>
          <w:color w:val="000000"/>
          <w:sz w:val="24"/>
          <w:szCs w:val="24"/>
        </w:rPr>
        <w:t>Zoom</w:t>
      </w:r>
      <w:r w:rsidR="004C7E24" w:rsidRPr="00FC2C5D">
        <w:rPr>
          <w:rFonts w:ascii="Times New Roman" w:eastAsia="ヒラギノ角ゴ Pro W3" w:hAnsi="Times New Roman"/>
          <w:color w:val="000000"/>
          <w:sz w:val="24"/>
          <w:szCs w:val="24"/>
        </w:rPr>
        <w:t xml:space="preserve"> and take a speaking assessment with the professor.  </w:t>
      </w:r>
    </w:p>
    <w:p w14:paraId="3CDB1774" w14:textId="77777777" w:rsidR="004C7E24" w:rsidRPr="00FC2C5D" w:rsidRDefault="004C7E24" w:rsidP="004C7E24">
      <w:pPr>
        <w:pStyle w:val="ListParagraph"/>
        <w:numPr>
          <w:ilvl w:val="0"/>
          <w:numId w:val="25"/>
        </w:numPr>
        <w:spacing w:after="0" w:line="360" w:lineRule="auto"/>
        <w:rPr>
          <w:rFonts w:ascii="Times New Roman" w:eastAsia="ヒラギノ角ゴ Pro W3" w:hAnsi="Times New Roman"/>
          <w:color w:val="000000"/>
          <w:sz w:val="24"/>
          <w:szCs w:val="24"/>
        </w:rPr>
      </w:pPr>
      <w:r w:rsidRPr="00FC2C5D">
        <w:rPr>
          <w:rFonts w:ascii="Times New Roman" w:eastAsia="ヒラギノ角ゴ Pro W3" w:hAnsi="Times New Roman"/>
          <w:color w:val="000000"/>
          <w:sz w:val="24"/>
          <w:szCs w:val="24"/>
        </w:rPr>
        <w:t xml:space="preserve">The professor will ask you questions based on what we have learned in the class.  </w:t>
      </w:r>
    </w:p>
    <w:p w14:paraId="3C1F7FC1" w14:textId="77777777" w:rsidR="004C7E24" w:rsidRPr="00FC2C5D" w:rsidRDefault="004C7E24" w:rsidP="004C7E24">
      <w:pPr>
        <w:pStyle w:val="ListParagraph"/>
        <w:numPr>
          <w:ilvl w:val="0"/>
          <w:numId w:val="25"/>
        </w:numPr>
        <w:spacing w:after="0" w:line="360" w:lineRule="auto"/>
        <w:rPr>
          <w:rFonts w:ascii="Times New Roman" w:eastAsia="ヒラギノ角ゴ Pro W3" w:hAnsi="Times New Roman"/>
          <w:color w:val="000000"/>
          <w:sz w:val="24"/>
          <w:szCs w:val="24"/>
        </w:rPr>
      </w:pPr>
      <w:r w:rsidRPr="00FC2C5D">
        <w:rPr>
          <w:rFonts w:ascii="Times New Roman" w:eastAsia="ヒラギノ角ゴ Pro W3" w:hAnsi="Times New Roman"/>
          <w:color w:val="000000"/>
          <w:sz w:val="24"/>
          <w:szCs w:val="24"/>
        </w:rPr>
        <w:t xml:space="preserve">You will be asked to sign up with </w:t>
      </w:r>
      <w:hyperlink r:id="rId20" w:history="1">
        <w:r w:rsidRPr="00FC2C5D">
          <w:rPr>
            <w:rStyle w:val="Hyperlink"/>
            <w:rFonts w:ascii="Times New Roman" w:eastAsia="ヒラギノ角ゴ Pro W3" w:hAnsi="Times New Roman"/>
            <w:sz w:val="24"/>
            <w:szCs w:val="24"/>
          </w:rPr>
          <w:t>www.signupgenius.com</w:t>
        </w:r>
      </w:hyperlink>
      <w:r w:rsidRPr="00FC2C5D">
        <w:rPr>
          <w:rFonts w:ascii="Times New Roman" w:eastAsia="ヒラギノ角ゴ Pro W3" w:hAnsi="Times New Roman"/>
          <w:color w:val="000000"/>
          <w:sz w:val="24"/>
          <w:szCs w:val="24"/>
        </w:rPr>
        <w:t xml:space="preserve">.  </w:t>
      </w:r>
    </w:p>
    <w:p w14:paraId="1F74D4F3" w14:textId="77777777" w:rsidR="004C7E24" w:rsidRPr="00FC2C5D" w:rsidRDefault="004C7E24" w:rsidP="004C7E24">
      <w:pPr>
        <w:pStyle w:val="ListParagraph"/>
        <w:numPr>
          <w:ilvl w:val="0"/>
          <w:numId w:val="25"/>
        </w:numPr>
        <w:spacing w:after="0" w:line="360" w:lineRule="auto"/>
        <w:rPr>
          <w:rFonts w:ascii="Times New Roman" w:eastAsia="ヒラギノ角ゴ Pro W3" w:hAnsi="Times New Roman"/>
          <w:color w:val="000000"/>
          <w:sz w:val="24"/>
          <w:szCs w:val="24"/>
        </w:rPr>
      </w:pPr>
      <w:r w:rsidRPr="00FC2C5D">
        <w:rPr>
          <w:rFonts w:ascii="Times New Roman" w:eastAsia="ヒラギノ角ゴ Pro W3" w:hAnsi="Times New Roman"/>
          <w:color w:val="000000"/>
          <w:sz w:val="24"/>
          <w:szCs w:val="24"/>
        </w:rPr>
        <w:t xml:space="preserve">A link will be emailed to you so that you can sign up.  This speaking assessment will take approximately 5-10 minutes. </w:t>
      </w:r>
    </w:p>
    <w:p w14:paraId="0D8F84E8" w14:textId="77777777" w:rsidR="003C5B89" w:rsidRDefault="003C5B89" w:rsidP="004C7E24">
      <w:pPr>
        <w:tabs>
          <w:tab w:val="left" w:pos="3399"/>
        </w:tabs>
        <w:autoSpaceDE w:val="0"/>
        <w:autoSpaceDN w:val="0"/>
        <w:adjustRightInd w:val="0"/>
        <w:spacing w:after="0" w:line="240" w:lineRule="auto"/>
        <w:rPr>
          <w:rFonts w:ascii="Times New Roman" w:hAnsi="Times New Roman"/>
          <w:b/>
          <w:bCs/>
          <w:color w:val="333333"/>
          <w:sz w:val="24"/>
          <w:szCs w:val="24"/>
          <w:shd w:val="clear" w:color="auto" w:fill="FFFFFF"/>
        </w:rPr>
      </w:pPr>
    </w:p>
    <w:p w14:paraId="74D4A8B9" w14:textId="77777777" w:rsidR="0078078C" w:rsidRDefault="0078078C" w:rsidP="00327EE0">
      <w:pPr>
        <w:spacing w:before="100" w:beforeAutospacing="1" w:after="100" w:afterAutospacing="1" w:line="240" w:lineRule="auto"/>
        <w:rPr>
          <w:rFonts w:ascii="Times New Roman" w:hAnsi="Times New Roman"/>
          <w:b/>
          <w:bCs/>
          <w:color w:val="333333"/>
          <w:sz w:val="24"/>
          <w:szCs w:val="24"/>
          <w:shd w:val="clear" w:color="auto" w:fill="FFFFFF"/>
        </w:rPr>
      </w:pPr>
    </w:p>
    <w:p w14:paraId="47113AF4" w14:textId="75FC8DB1" w:rsidR="004C7E24" w:rsidRDefault="004C7E24" w:rsidP="00327EE0">
      <w:pPr>
        <w:spacing w:before="100" w:beforeAutospacing="1" w:after="100" w:afterAutospacing="1" w:line="240" w:lineRule="auto"/>
        <w:rPr>
          <w:rFonts w:ascii="Andalus" w:eastAsia="Times New Roman" w:hAnsi="Andalus" w:cs="Andalus"/>
          <w:b/>
          <w:sz w:val="28"/>
          <w:szCs w:val="28"/>
        </w:rPr>
      </w:pPr>
      <w:r w:rsidRPr="00FC2C5D">
        <w:rPr>
          <w:rFonts w:ascii="Andalus" w:eastAsia="Times New Roman" w:hAnsi="Andalus" w:cs="Andalus"/>
          <w:b/>
          <w:bCs/>
          <w:sz w:val="28"/>
          <w:szCs w:val="28"/>
        </w:rPr>
        <w:lastRenderedPageBreak/>
        <w:t>FINAL EXAM</w:t>
      </w:r>
      <w:r w:rsidR="00CF597E">
        <w:rPr>
          <w:rFonts w:ascii="Andalus" w:eastAsia="Times New Roman" w:hAnsi="Andalus" w:cs="Andalus"/>
          <w:b/>
          <w:bCs/>
          <w:sz w:val="28"/>
          <w:szCs w:val="28"/>
        </w:rPr>
        <w:t xml:space="preserve"> will cover chapters </w:t>
      </w:r>
      <w:r w:rsidR="00E30CCD">
        <w:rPr>
          <w:rFonts w:ascii="Andalus" w:eastAsia="Times New Roman" w:hAnsi="Andalus" w:cs="Andalus"/>
          <w:b/>
          <w:bCs/>
          <w:sz w:val="28"/>
          <w:szCs w:val="28"/>
        </w:rPr>
        <w:t>1-5</w:t>
      </w:r>
      <w:r w:rsidR="00CF597E">
        <w:rPr>
          <w:rFonts w:ascii="Andalus" w:eastAsia="Times New Roman" w:hAnsi="Andalus" w:cs="Andalus"/>
          <w:b/>
          <w:bCs/>
          <w:sz w:val="28"/>
          <w:szCs w:val="28"/>
        </w:rPr>
        <w:t xml:space="preserve"> and is composed of 3 parts</w:t>
      </w:r>
    </w:p>
    <w:p w14:paraId="0C064285" w14:textId="6F70B9AF" w:rsidR="00CF597E" w:rsidRDefault="00CF597E" w:rsidP="00327EE0">
      <w:pPr>
        <w:pStyle w:val="ListParagraph"/>
        <w:numPr>
          <w:ilvl w:val="0"/>
          <w:numId w:val="27"/>
        </w:numPr>
        <w:spacing w:before="100" w:beforeAutospacing="1" w:after="100" w:afterAutospacing="1" w:line="360" w:lineRule="auto"/>
        <w:rPr>
          <w:rFonts w:ascii="Andalus" w:eastAsia="Times New Roman" w:hAnsi="Andalus" w:cs="Andalus"/>
          <w:sz w:val="24"/>
          <w:szCs w:val="24"/>
        </w:rPr>
      </w:pPr>
      <w:r>
        <w:rPr>
          <w:rFonts w:ascii="Andalus" w:eastAsia="Times New Roman" w:hAnsi="Andalus" w:cs="Andalus"/>
          <w:sz w:val="24"/>
          <w:szCs w:val="24"/>
        </w:rPr>
        <w:t>The 3 parts are: main part (vocab, listening, reading, grammar), writing, speaking</w:t>
      </w:r>
    </w:p>
    <w:p w14:paraId="17089E5A" w14:textId="61F748BD" w:rsidR="004C7E24" w:rsidRDefault="004C7E24" w:rsidP="00327EE0">
      <w:pPr>
        <w:pStyle w:val="ListParagraph"/>
        <w:numPr>
          <w:ilvl w:val="0"/>
          <w:numId w:val="27"/>
        </w:numPr>
        <w:spacing w:after="0" w:line="360" w:lineRule="auto"/>
        <w:rPr>
          <w:rFonts w:ascii="Andalus" w:eastAsia="Times New Roman" w:hAnsi="Andalus" w:cs="Andalus"/>
          <w:sz w:val="24"/>
          <w:szCs w:val="24"/>
        </w:rPr>
      </w:pPr>
      <w:r w:rsidRPr="00FC2C5D">
        <w:rPr>
          <w:rFonts w:ascii="Andalus" w:eastAsia="Times New Roman" w:hAnsi="Andalus" w:cs="Andalus"/>
          <w:sz w:val="24"/>
          <w:szCs w:val="24"/>
        </w:rPr>
        <w:t xml:space="preserve">Students who do not take </w:t>
      </w:r>
      <w:r w:rsidR="00CF597E">
        <w:rPr>
          <w:rFonts w:ascii="Andalus" w:eastAsia="Times New Roman" w:hAnsi="Andalus" w:cs="Andalus"/>
          <w:sz w:val="24"/>
          <w:szCs w:val="24"/>
        </w:rPr>
        <w:t>all 3 components of the final exam</w:t>
      </w:r>
      <w:r w:rsidRPr="00FC2C5D">
        <w:rPr>
          <w:rFonts w:ascii="Andalus" w:eastAsia="Times New Roman" w:hAnsi="Andalus" w:cs="Andalus"/>
          <w:sz w:val="24"/>
          <w:szCs w:val="24"/>
        </w:rPr>
        <w:t xml:space="preserve"> will </w:t>
      </w:r>
      <w:r w:rsidR="00CF597E">
        <w:rPr>
          <w:rFonts w:ascii="Andalus" w:eastAsia="Times New Roman" w:hAnsi="Andalus" w:cs="Andalus"/>
          <w:sz w:val="24"/>
          <w:szCs w:val="24"/>
        </w:rPr>
        <w:t>not pass</w:t>
      </w:r>
    </w:p>
    <w:p w14:paraId="40AFAAC7" w14:textId="77777777" w:rsidR="004C7E24" w:rsidRDefault="004C7E24" w:rsidP="00327EE0">
      <w:pPr>
        <w:pStyle w:val="ListParagraph"/>
        <w:numPr>
          <w:ilvl w:val="0"/>
          <w:numId w:val="27"/>
        </w:numPr>
        <w:spacing w:after="0" w:line="360" w:lineRule="auto"/>
        <w:rPr>
          <w:rFonts w:ascii="Andalus" w:eastAsia="Times New Roman" w:hAnsi="Andalus" w:cs="Andalus"/>
          <w:sz w:val="24"/>
          <w:szCs w:val="24"/>
        </w:rPr>
      </w:pPr>
      <w:r>
        <w:rPr>
          <w:rFonts w:ascii="Andalus" w:eastAsia="Times New Roman" w:hAnsi="Andalus" w:cs="Andalus"/>
          <w:sz w:val="24"/>
          <w:szCs w:val="24"/>
        </w:rPr>
        <w:t xml:space="preserve">The Final Exam </w:t>
      </w:r>
      <w:r w:rsidRPr="004E409C">
        <w:rPr>
          <w:rFonts w:ascii="Andalus" w:eastAsia="Times New Roman" w:hAnsi="Andalus" w:cs="Andalus"/>
          <w:b/>
          <w:sz w:val="24"/>
          <w:szCs w:val="24"/>
        </w:rPr>
        <w:t>DOES NOT</w:t>
      </w:r>
      <w:r>
        <w:rPr>
          <w:rFonts w:ascii="Andalus" w:eastAsia="Times New Roman" w:hAnsi="Andalus" w:cs="Andalus"/>
          <w:sz w:val="24"/>
          <w:szCs w:val="24"/>
        </w:rPr>
        <w:t xml:space="preserve"> have to be taken in the Testing Center</w:t>
      </w:r>
    </w:p>
    <w:p w14:paraId="2E376418" w14:textId="44F176D7" w:rsidR="004C7E24" w:rsidRDefault="004C7E24" w:rsidP="00327EE0">
      <w:pPr>
        <w:numPr>
          <w:ilvl w:val="0"/>
          <w:numId w:val="27"/>
        </w:numPr>
        <w:autoSpaceDE w:val="0"/>
        <w:autoSpaceDN w:val="0"/>
        <w:adjustRightInd w:val="0"/>
        <w:spacing w:after="0" w:line="36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78443092" w14:textId="5ACE3790" w:rsidR="004C7E24" w:rsidRPr="00CF597E" w:rsidRDefault="004C7E24" w:rsidP="00327EE0">
      <w:pPr>
        <w:pStyle w:val="ListParagraph"/>
        <w:numPr>
          <w:ilvl w:val="0"/>
          <w:numId w:val="27"/>
        </w:numPr>
        <w:spacing w:after="100" w:afterAutospacing="1" w:line="360" w:lineRule="auto"/>
        <w:rPr>
          <w:rFonts w:ascii="Andalus" w:eastAsia="Times New Roman" w:hAnsi="Andalus" w:cs="Andalus"/>
          <w:sz w:val="24"/>
          <w:szCs w:val="24"/>
        </w:rPr>
      </w:pPr>
      <w:r w:rsidRPr="00CF597E">
        <w:rPr>
          <w:rFonts w:ascii="Andalus" w:eastAsia="Times New Roman" w:hAnsi="Andalus" w:cs="Andalus"/>
          <w:sz w:val="24"/>
          <w:szCs w:val="24"/>
        </w:rPr>
        <w:t xml:space="preserve">The </w:t>
      </w:r>
      <w:r w:rsidR="00CF597E" w:rsidRPr="00CF597E">
        <w:rPr>
          <w:rFonts w:ascii="Andalus" w:eastAsia="Times New Roman" w:hAnsi="Andalus" w:cs="Andalus"/>
          <w:b/>
          <w:sz w:val="24"/>
          <w:szCs w:val="24"/>
        </w:rPr>
        <w:t>main part</w:t>
      </w:r>
      <w:r w:rsidRPr="00CF597E">
        <w:rPr>
          <w:rFonts w:ascii="Andalus" w:eastAsia="Times New Roman" w:hAnsi="Andalus" w:cs="Andalus"/>
          <w:b/>
          <w:sz w:val="24"/>
          <w:szCs w:val="24"/>
        </w:rPr>
        <w:t xml:space="preserve"> </w:t>
      </w:r>
      <w:r w:rsidRPr="00CF597E">
        <w:rPr>
          <w:rFonts w:ascii="Andalus" w:eastAsia="Times New Roman" w:hAnsi="Andalus" w:cs="Andalus"/>
          <w:sz w:val="24"/>
          <w:szCs w:val="24"/>
        </w:rPr>
        <w:t xml:space="preserve">AND the </w:t>
      </w:r>
      <w:r w:rsidRPr="00CF597E">
        <w:rPr>
          <w:rFonts w:ascii="Andalus" w:eastAsia="Times New Roman" w:hAnsi="Andalus" w:cs="Andalus"/>
          <w:b/>
          <w:sz w:val="24"/>
          <w:szCs w:val="24"/>
        </w:rPr>
        <w:t>“Writing”</w:t>
      </w:r>
      <w:r w:rsidRPr="00CF597E">
        <w:rPr>
          <w:rFonts w:ascii="Andalus" w:eastAsia="Times New Roman" w:hAnsi="Andalus" w:cs="Andalus"/>
          <w:sz w:val="24"/>
          <w:szCs w:val="24"/>
        </w:rPr>
        <w:t xml:space="preserve"> portion of the final exam will be </w:t>
      </w:r>
      <w:r w:rsidR="00327EE0" w:rsidRPr="00CF597E">
        <w:rPr>
          <w:rFonts w:ascii="Andalus" w:eastAsia="Times New Roman" w:hAnsi="Andalus" w:cs="Andalus"/>
          <w:sz w:val="24"/>
          <w:szCs w:val="24"/>
        </w:rPr>
        <w:t xml:space="preserve">available between </w:t>
      </w:r>
      <w:r w:rsidR="0078078C">
        <w:rPr>
          <w:rFonts w:ascii="Andalus" w:eastAsia="Times New Roman" w:hAnsi="Andalus" w:cs="Andalus"/>
          <w:sz w:val="24"/>
          <w:szCs w:val="24"/>
        </w:rPr>
        <w:t>during the week of final exams.</w:t>
      </w:r>
    </w:p>
    <w:p w14:paraId="1C0DF91A" w14:textId="4E6CA449" w:rsidR="00CF597E" w:rsidRPr="00CF597E" w:rsidRDefault="00CF597E" w:rsidP="00327EE0">
      <w:pPr>
        <w:pStyle w:val="ListParagraph"/>
        <w:numPr>
          <w:ilvl w:val="0"/>
          <w:numId w:val="27"/>
        </w:numPr>
        <w:spacing w:after="100" w:afterAutospacing="1" w:line="360" w:lineRule="auto"/>
        <w:rPr>
          <w:rFonts w:ascii="Andalus" w:eastAsia="Times New Roman" w:hAnsi="Andalus" w:cs="Andalus"/>
          <w:sz w:val="24"/>
          <w:szCs w:val="24"/>
        </w:rPr>
      </w:pPr>
      <w:r w:rsidRPr="00BB15EE">
        <w:rPr>
          <w:rFonts w:ascii="Times New Roman" w:eastAsia="ヒラギノ角ゴ Pro W3" w:hAnsi="Times New Roman"/>
          <w:color w:val="000000"/>
          <w:sz w:val="28"/>
          <w:szCs w:val="28"/>
          <w:u w:val="single"/>
        </w:rPr>
        <w:t>The final speaking assessment</w:t>
      </w:r>
      <w:r w:rsidRPr="00BB15EE">
        <w:rPr>
          <w:rFonts w:ascii="Times New Roman" w:eastAsia="ヒラギノ角ゴ Pro W3" w:hAnsi="Times New Roman"/>
          <w:color w:val="000000"/>
          <w:sz w:val="28"/>
          <w:szCs w:val="28"/>
        </w:rPr>
        <w:t xml:space="preserve"> will be done with the professor via </w:t>
      </w:r>
      <w:r w:rsidR="0078078C" w:rsidRPr="0078078C">
        <w:rPr>
          <w:rFonts w:ascii="Times New Roman" w:eastAsia="ヒラギノ角ゴ Pro W3" w:hAnsi="Times New Roman"/>
          <w:b/>
          <w:bCs/>
          <w:color w:val="000000"/>
          <w:sz w:val="28"/>
          <w:szCs w:val="28"/>
        </w:rPr>
        <w:t>Zoom</w:t>
      </w:r>
      <w:r w:rsidRPr="00BB15EE">
        <w:rPr>
          <w:rFonts w:ascii="Times New Roman" w:eastAsia="ヒラギノ角ゴ Pro W3" w:hAnsi="Times New Roman"/>
          <w:color w:val="000000"/>
          <w:sz w:val="28"/>
          <w:szCs w:val="28"/>
        </w:rPr>
        <w:t xml:space="preserve">.  The professor will ask you questions based on what we have learned in the class. </w:t>
      </w:r>
      <w:r w:rsidR="0078078C">
        <w:rPr>
          <w:rFonts w:ascii="Times New Roman" w:eastAsia="ヒラギノ角ゴ Pro W3" w:hAnsi="Times New Roman"/>
          <w:color w:val="000000"/>
          <w:sz w:val="28"/>
          <w:szCs w:val="28"/>
        </w:rPr>
        <w:t xml:space="preserve"> </w:t>
      </w:r>
      <w:r w:rsidRPr="00BB15EE">
        <w:rPr>
          <w:rFonts w:ascii="Times New Roman" w:eastAsia="ヒラギノ角ゴ Pro W3" w:hAnsi="Times New Roman"/>
          <w:color w:val="000000"/>
          <w:sz w:val="28"/>
          <w:szCs w:val="28"/>
        </w:rPr>
        <w:t xml:space="preserve">You will be asked to sign up with </w:t>
      </w:r>
      <w:hyperlink r:id="rId21" w:history="1">
        <w:r w:rsidRPr="00BB15EE">
          <w:rPr>
            <w:rStyle w:val="Hyperlink"/>
            <w:rFonts w:ascii="Times New Roman" w:eastAsia="ヒラギノ角ゴ Pro W3" w:hAnsi="Times New Roman"/>
            <w:sz w:val="28"/>
            <w:szCs w:val="28"/>
          </w:rPr>
          <w:t>www.signupgenius.com</w:t>
        </w:r>
      </w:hyperlink>
      <w:r w:rsidRPr="00BB15EE">
        <w:rPr>
          <w:rFonts w:ascii="Times New Roman" w:eastAsia="ヒラギノ角ゴ Pro W3" w:hAnsi="Times New Roman"/>
          <w:color w:val="000000"/>
          <w:sz w:val="28"/>
          <w:szCs w:val="28"/>
        </w:rPr>
        <w:t xml:space="preserve">.  </w:t>
      </w:r>
    </w:p>
    <w:p w14:paraId="3AA29EC6" w14:textId="359F3210" w:rsidR="004C7E24" w:rsidRDefault="004C7E24" w:rsidP="004C7E24">
      <w:pPr>
        <w:spacing w:after="0" w:line="240" w:lineRule="auto"/>
        <w:rPr>
          <w:rFonts w:ascii="Times New Roman" w:eastAsia="Times New Roman" w:hAnsi="Times New Roman"/>
          <w:b/>
          <w:iCs/>
          <w:sz w:val="24"/>
          <w:szCs w:val="24"/>
          <w:u w:val="single"/>
        </w:rPr>
      </w:pPr>
      <w:r w:rsidRPr="001F6CEE">
        <w:rPr>
          <w:rFonts w:ascii="Times New Roman" w:eastAsia="Times New Roman" w:hAnsi="Times New Roman"/>
          <w:b/>
          <w:iCs/>
          <w:sz w:val="24"/>
          <w:szCs w:val="24"/>
          <w:u w:val="single"/>
        </w:rPr>
        <w:t xml:space="preserve">ACADEMIC HONESTY:  </w:t>
      </w:r>
    </w:p>
    <w:p w14:paraId="0BB1DB70" w14:textId="77777777" w:rsidR="004C7E24" w:rsidRPr="00D30448" w:rsidRDefault="004C7E24" w:rsidP="004C7E24">
      <w:pPr>
        <w:spacing w:after="0" w:line="240" w:lineRule="auto"/>
        <w:rPr>
          <w:rFonts w:ascii="Times New Roman" w:eastAsia="Times New Roman" w:hAnsi="Times New Roman"/>
          <w:b/>
          <w:iCs/>
          <w:sz w:val="24"/>
          <w:szCs w:val="24"/>
          <w:u w:val="single"/>
        </w:rPr>
      </w:pPr>
    </w:p>
    <w:p w14:paraId="413C126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Student Conduct and Academic Honesty:</w:t>
      </w:r>
      <w:r w:rsidRPr="00D30448">
        <w:rPr>
          <w:rFonts w:ascii="Times New Roman" w:eastAsia="Times New Roman" w:hAnsi="Times New Roman"/>
          <w:iCs/>
          <w:sz w:val="24"/>
          <w:szCs w:val="24"/>
        </w:rPr>
        <w:tab/>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389BEF63" w14:textId="77777777" w:rsidR="004C7E24" w:rsidRPr="00D30448" w:rsidRDefault="004C7E24" w:rsidP="004C7E24">
      <w:pPr>
        <w:spacing w:after="0" w:line="240" w:lineRule="auto"/>
        <w:rPr>
          <w:rFonts w:ascii="Times New Roman" w:eastAsia="Times New Roman" w:hAnsi="Times New Roman"/>
          <w:iCs/>
          <w:sz w:val="24"/>
          <w:szCs w:val="24"/>
        </w:rPr>
      </w:pPr>
    </w:p>
    <w:p w14:paraId="513B723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 </w:t>
      </w:r>
    </w:p>
    <w:p w14:paraId="709AA716"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VCC Expected student conduct: 10-03 Student Code of Conduct</w:t>
      </w:r>
    </w:p>
    <w:p w14:paraId="7808ECC7"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Specific Authority:</w:t>
      </w:r>
      <w:r w:rsidRPr="00D30448">
        <w:rPr>
          <w:rFonts w:ascii="Times New Roman" w:eastAsia="Times New Roman" w:hAnsi="Times New Roman"/>
          <w:iCs/>
          <w:sz w:val="24"/>
          <w:szCs w:val="24"/>
        </w:rPr>
        <w:tab/>
        <w:t>1006.60, FS.</w:t>
      </w:r>
    </w:p>
    <w:p w14:paraId="09707CD1"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Law Implemented:</w:t>
      </w:r>
      <w:r w:rsidRPr="00D30448">
        <w:rPr>
          <w:rFonts w:ascii="Times New Roman" w:eastAsia="Times New Roman" w:hAnsi="Times New Roman"/>
          <w:iCs/>
          <w:sz w:val="24"/>
          <w:szCs w:val="24"/>
        </w:rPr>
        <w:tab/>
        <w:t>1006.60, FS.</w:t>
      </w:r>
    </w:p>
    <w:p w14:paraId="3B710E68" w14:textId="77777777" w:rsidR="004C7E24" w:rsidRPr="00D30448" w:rsidRDefault="004C7E24" w:rsidP="004C7E24">
      <w:pPr>
        <w:spacing w:after="0" w:line="240" w:lineRule="auto"/>
        <w:rPr>
          <w:rFonts w:ascii="Times New Roman" w:eastAsia="Times New Roman" w:hAnsi="Times New Roman"/>
          <w:iCs/>
          <w:sz w:val="24"/>
          <w:szCs w:val="24"/>
        </w:rPr>
      </w:pPr>
    </w:p>
    <w:p w14:paraId="7B427342"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24E52DE7" w14:textId="0F537CCE" w:rsidR="004C7E24" w:rsidRPr="001A7341"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Here is the link to Valencia’s Student Code of Conduct website: http://www.valenciacollege.edu/policies/policydetail2.cfm?PolicyCatID=10&amp;PolicyID=3 </w:t>
      </w:r>
      <w:r w:rsidRPr="00D30448">
        <w:rPr>
          <w:rFonts w:ascii="Times New Roman" w:eastAsia="Times New Roman" w:hAnsi="Times New Roman"/>
          <w:b/>
          <w:iCs/>
          <w:sz w:val="24"/>
          <w:szCs w:val="24"/>
        </w:rPr>
        <w:lastRenderedPageBreak/>
        <w:t xml:space="preserve">Exams and homework are considered individual effort; any submissions that are too similar for coincidence will receive no credit.  Any submission that appears to have been done by somebody else (i.e a native speaker, google translate) </w:t>
      </w:r>
      <w:r>
        <w:rPr>
          <w:rFonts w:ascii="Times New Roman" w:eastAsia="Times New Roman" w:hAnsi="Times New Roman"/>
          <w:b/>
          <w:iCs/>
          <w:sz w:val="24"/>
          <w:szCs w:val="24"/>
        </w:rPr>
        <w:t xml:space="preserve">will be considered </w:t>
      </w:r>
      <w:r w:rsidRPr="00EA0D24">
        <w:rPr>
          <w:rFonts w:ascii="Times New Roman" w:eastAsia="Times New Roman" w:hAnsi="Times New Roman"/>
          <w:b/>
          <w:iCs/>
          <w:sz w:val="24"/>
          <w:szCs w:val="24"/>
          <w:u w:val="single"/>
        </w:rPr>
        <w:t>plagiarism</w:t>
      </w:r>
      <w:r>
        <w:rPr>
          <w:rFonts w:ascii="Times New Roman" w:eastAsia="Times New Roman" w:hAnsi="Times New Roman"/>
          <w:b/>
          <w:iCs/>
          <w:sz w:val="24"/>
          <w:szCs w:val="24"/>
        </w:rPr>
        <w:t xml:space="preserve"> and </w:t>
      </w:r>
      <w:r w:rsidRPr="00D30448">
        <w:rPr>
          <w:rFonts w:ascii="Times New Roman" w:eastAsia="Times New Roman" w:hAnsi="Times New Roman"/>
          <w:b/>
          <w:iCs/>
          <w:sz w:val="24"/>
          <w:szCs w:val="24"/>
        </w:rPr>
        <w:t xml:space="preserve">will receive no credit. </w:t>
      </w:r>
    </w:p>
    <w:p w14:paraId="071EAAFF" w14:textId="77777777" w:rsidR="004C7E24"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EA0D24">
        <w:rPr>
          <w:rFonts w:ascii="Times New Roman" w:eastAsia="Times New Roman" w:hAnsi="Times New Roman"/>
          <w:b/>
          <w:iCs/>
          <w:sz w:val="24"/>
          <w:szCs w:val="24"/>
        </w:rPr>
        <w:t>Any student(s) cheating on an exam will receive a zero on the exam.</w:t>
      </w:r>
      <w:r w:rsidRPr="00D30448">
        <w:rPr>
          <w:rFonts w:ascii="Times New Roman" w:eastAsia="Times New Roman" w:hAnsi="Times New Roman"/>
          <w:iCs/>
          <w:sz w:val="24"/>
          <w:szCs w:val="24"/>
        </w:rPr>
        <w:t xml:space="preserve"> This cannot be replaced with the final score and the professor at his/her discretion can withdraw you from the class</w:t>
      </w:r>
      <w:r>
        <w:rPr>
          <w:rFonts w:ascii="Times New Roman" w:eastAsia="Times New Roman" w:hAnsi="Times New Roman"/>
          <w:iCs/>
          <w:sz w:val="24"/>
          <w:szCs w:val="24"/>
        </w:rPr>
        <w:t xml:space="preserve"> or give you an F as a Final Grade. </w:t>
      </w:r>
      <w:r w:rsidRPr="00D30448">
        <w:rPr>
          <w:rFonts w:ascii="Times New Roman" w:eastAsia="Times New Roman" w:hAnsi="Times New Roman"/>
          <w:iCs/>
          <w:sz w:val="24"/>
          <w:szCs w:val="24"/>
        </w:rPr>
        <w:t xml:space="preserve"> </w:t>
      </w:r>
    </w:p>
    <w:p w14:paraId="3E92B554" w14:textId="77777777" w:rsidR="004C7E24" w:rsidRDefault="004C7E24" w:rsidP="004C7E24">
      <w:pPr>
        <w:spacing w:after="0" w:line="240" w:lineRule="auto"/>
        <w:rPr>
          <w:rFonts w:ascii="Times New Roman" w:eastAsia="Times New Roman" w:hAnsi="Times New Roman"/>
          <w:iCs/>
          <w:sz w:val="24"/>
          <w:szCs w:val="24"/>
        </w:rPr>
      </w:pPr>
    </w:p>
    <w:p w14:paraId="1D43364D" w14:textId="77777777" w:rsidR="004C7E24" w:rsidRPr="00D30448" w:rsidRDefault="004C7E24" w:rsidP="004C7E24">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Please see more information on Plagiarism at the following website</w:t>
      </w:r>
    </w:p>
    <w:p w14:paraId="3686F932" w14:textId="77777777" w:rsidR="004C7E24" w:rsidRDefault="004C7E24" w:rsidP="004C7E24">
      <w:pPr>
        <w:spacing w:after="0" w:line="240" w:lineRule="auto"/>
        <w:rPr>
          <w:rFonts w:ascii="Times New Roman" w:eastAsia="Times New Roman" w:hAnsi="Times New Roman"/>
          <w:iCs/>
          <w:sz w:val="24"/>
          <w:szCs w:val="24"/>
        </w:rPr>
      </w:pPr>
    </w:p>
    <w:p w14:paraId="7312C91B" w14:textId="77777777" w:rsidR="004C7E24" w:rsidRPr="00EA0D24" w:rsidRDefault="004C7E24" w:rsidP="004C7E24">
      <w:pPr>
        <w:spacing w:after="0" w:line="240" w:lineRule="auto"/>
        <w:rPr>
          <w:rFonts w:ascii="Times New Roman" w:eastAsia="Times New Roman" w:hAnsi="Times New Roman"/>
          <w:iCs/>
          <w:color w:val="0070C0"/>
          <w:sz w:val="24"/>
          <w:szCs w:val="24"/>
        </w:rPr>
      </w:pPr>
      <w:r w:rsidRPr="00EA0D24">
        <w:rPr>
          <w:rFonts w:ascii="Times New Roman" w:eastAsia="Times New Roman" w:hAnsi="Times New Roman"/>
          <w:b/>
          <w:iCs/>
          <w:color w:val="0070C0"/>
          <w:sz w:val="24"/>
          <w:szCs w:val="24"/>
          <w:u w:val="single"/>
        </w:rPr>
        <w:t>http://valenciacollege.edu/west/arts-and-humanities/writing/plagiarism.cfm</w:t>
      </w:r>
    </w:p>
    <w:p w14:paraId="2362BD7F" w14:textId="77777777" w:rsidR="004C7E24" w:rsidRPr="006A38CE" w:rsidRDefault="004C7E24" w:rsidP="004C7E24">
      <w:pPr>
        <w:spacing w:after="0" w:line="240" w:lineRule="auto"/>
        <w:rPr>
          <w:rFonts w:ascii="Andalus" w:eastAsia="Times New Roman" w:hAnsi="Andalus" w:cs="Andalus"/>
          <w:b/>
          <w:bCs/>
          <w:sz w:val="24"/>
          <w:szCs w:val="24"/>
        </w:rPr>
      </w:pPr>
    </w:p>
    <w:p w14:paraId="1E0C79D2" w14:textId="77777777" w:rsidR="004C7E24" w:rsidRDefault="007905CB"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w:t>
      </w:r>
    </w:p>
    <w:p w14:paraId="09C9840E" w14:textId="77777777" w:rsidR="004C7E24" w:rsidRDefault="004C7E24" w:rsidP="004C7E24">
      <w:pPr>
        <w:spacing w:after="0" w:line="240" w:lineRule="auto"/>
        <w:rPr>
          <w:rFonts w:ascii="Times New Roman" w:eastAsia="ヒラギノ角ゴ Pro W3" w:hAnsi="Times New Roman"/>
          <w:b/>
          <w:color w:val="000000"/>
          <w:sz w:val="32"/>
          <w:szCs w:val="32"/>
        </w:rPr>
      </w:pPr>
    </w:p>
    <w:p w14:paraId="12DBB34D" w14:textId="77777777" w:rsidR="004C7E24" w:rsidRPr="00CB780A" w:rsidRDefault="00484814"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Plagia</w:t>
      </w:r>
      <w:r w:rsidR="004C7E24" w:rsidRPr="00CB780A">
        <w:rPr>
          <w:rFonts w:ascii="Times New Roman" w:eastAsia="ヒラギノ角ゴ Pro W3" w:hAnsi="Times New Roman"/>
          <w:b/>
          <w:color w:val="000000"/>
          <w:sz w:val="32"/>
          <w:szCs w:val="32"/>
        </w:rPr>
        <w:t>rism</w:t>
      </w:r>
    </w:p>
    <w:p w14:paraId="117A5CE1" w14:textId="77777777" w:rsidR="004C7E24" w:rsidRPr="00CB780A" w:rsidRDefault="004C7E24" w:rsidP="004C7E24">
      <w:pPr>
        <w:spacing w:after="0" w:line="240" w:lineRule="auto"/>
        <w:rPr>
          <w:rFonts w:ascii="Times New Roman" w:eastAsia="ヒラギノ角ゴ Pro W3" w:hAnsi="Times New Roman"/>
          <w:color w:val="000000"/>
          <w:sz w:val="24"/>
          <w:szCs w:val="24"/>
          <w:u w:val="single"/>
        </w:rPr>
      </w:pPr>
      <w:r w:rsidRPr="00CB780A">
        <w:rPr>
          <w:rFonts w:ascii="Times New Roman" w:eastAsia="ヒラギノ角ゴ Pro W3" w:hAnsi="Times New Roman"/>
          <w:color w:val="000000"/>
          <w:sz w:val="24"/>
          <w:szCs w:val="24"/>
          <w:u w:val="single"/>
        </w:rPr>
        <w:t>Guidelines to prevent copying from native speakers or online translators:</w:t>
      </w:r>
    </w:p>
    <w:p w14:paraId="1E49D74B"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35018BF3" w14:textId="0791D7AD" w:rsidR="007905CB" w:rsidRDefault="004C7E24" w:rsidP="004C7E24">
      <w:pPr>
        <w:spacing w:after="0" w:line="240" w:lineRule="auto"/>
        <w:rPr>
          <w:rFonts w:ascii="Times New Roman" w:eastAsia="ヒラギノ角ゴ Pro W3" w:hAnsi="Times New Roman"/>
          <w:b/>
          <w:color w:val="000000"/>
          <w:sz w:val="24"/>
          <w:szCs w:val="24"/>
        </w:rPr>
      </w:pPr>
      <w:r w:rsidRPr="007905CB">
        <w:rPr>
          <w:rFonts w:ascii="Times New Roman" w:eastAsia="ヒラギノ角ゴ Pro W3" w:hAnsi="Times New Roman"/>
          <w:b/>
          <w:color w:val="000000"/>
          <w:sz w:val="24"/>
          <w:szCs w:val="24"/>
        </w:rPr>
        <w:t xml:space="preserve">Only allow content that pertains to the class. </w:t>
      </w:r>
    </w:p>
    <w:p w14:paraId="1762B7E1"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5B8D6BD0" w14:textId="6DD19183" w:rsidR="004C7E24" w:rsidRDefault="004C7E24" w:rsidP="00924DA9">
      <w:pPr>
        <w:spacing w:after="0" w:line="240" w:lineRule="auto"/>
        <w:rPr>
          <w:rFonts w:ascii="Times New Roman" w:eastAsia="ヒラギノ角ゴ Pro W3" w:hAnsi="Times New Roman"/>
          <w:color w:val="000000"/>
          <w:sz w:val="24"/>
          <w:szCs w:val="24"/>
        </w:rPr>
      </w:pPr>
      <w:r w:rsidRPr="00CB780A">
        <w:rPr>
          <w:rFonts w:ascii="Times New Roman" w:eastAsia="ヒラギノ角ゴ Pro W3" w:hAnsi="Times New Roman"/>
          <w:color w:val="000000"/>
          <w:sz w:val="24"/>
          <w:szCs w:val="24"/>
        </w:rPr>
        <w:t>If it is suspected that you are using an online translator or a native or heritage speaker is doing your work for you</w:t>
      </w:r>
      <w:r w:rsidR="007905CB">
        <w:rPr>
          <w:rFonts w:ascii="Times New Roman" w:eastAsia="ヒラギノ角ゴ Pro W3" w:hAnsi="Times New Roman"/>
          <w:color w:val="000000"/>
          <w:sz w:val="24"/>
          <w:szCs w:val="24"/>
        </w:rPr>
        <w:t xml:space="preserve">, you will receive a </w:t>
      </w:r>
      <w:r w:rsidR="00924DA9">
        <w:rPr>
          <w:rFonts w:ascii="Times New Roman" w:eastAsia="ヒラギノ角ゴ Pro W3" w:hAnsi="Times New Roman"/>
          <w:color w:val="000000"/>
          <w:sz w:val="24"/>
          <w:szCs w:val="24"/>
        </w:rPr>
        <w:t xml:space="preserve">zero on your assignment. </w:t>
      </w:r>
    </w:p>
    <w:p w14:paraId="1BC83B3D" w14:textId="77777777" w:rsidR="00924DA9" w:rsidRDefault="00924DA9" w:rsidP="00924DA9">
      <w:pPr>
        <w:spacing w:after="0" w:line="240" w:lineRule="auto"/>
        <w:rPr>
          <w:rFonts w:ascii="Times New Roman" w:eastAsia="ヒラギノ角ゴ Pro W3" w:hAnsi="Times New Roman"/>
          <w:color w:val="000000"/>
          <w:sz w:val="24"/>
          <w:szCs w:val="24"/>
        </w:rPr>
      </w:pPr>
    </w:p>
    <w:p w14:paraId="5B6DDF01" w14:textId="77777777" w:rsidR="007905CB" w:rsidRPr="00CB780A" w:rsidRDefault="007905CB" w:rsidP="004C7E24">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 </w:t>
      </w:r>
    </w:p>
    <w:p w14:paraId="21111E67"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p>
    <w:p w14:paraId="093F97BF" w14:textId="77777777" w:rsidR="004C7E24" w:rsidRPr="00DD66F2" w:rsidRDefault="004C7E24" w:rsidP="004C7E24">
      <w:pPr>
        <w:spacing w:after="0" w:line="240" w:lineRule="auto"/>
        <w:rPr>
          <w:rFonts w:ascii="Andalus" w:eastAsia="Times New Roman" w:hAnsi="Andalus" w:cs="Andalus"/>
          <w:color w:val="000000"/>
          <w:sz w:val="28"/>
          <w:szCs w:val="28"/>
          <w:u w:val="single"/>
        </w:rPr>
      </w:pPr>
      <w:r w:rsidRPr="00DD66F2">
        <w:rPr>
          <w:rFonts w:ascii="Andalus" w:eastAsia="Times New Roman" w:hAnsi="Andalus" w:cs="Andalus"/>
          <w:b/>
          <w:bCs/>
          <w:sz w:val="28"/>
          <w:szCs w:val="28"/>
          <w:u w:val="single"/>
        </w:rPr>
        <w:t>Valencia College Expected student conduct:</w:t>
      </w:r>
      <w:r w:rsidRPr="00DD66F2">
        <w:rPr>
          <w:rFonts w:ascii="Andalus" w:eastAsia="Times New Roman" w:hAnsi="Andalus" w:cs="Andalus"/>
          <w:color w:val="000000"/>
          <w:sz w:val="28"/>
          <w:szCs w:val="28"/>
          <w:u w:val="single"/>
        </w:rPr>
        <w:t xml:space="preserve"> </w:t>
      </w:r>
      <w:r w:rsidRPr="00DD66F2">
        <w:rPr>
          <w:rFonts w:ascii="Andalus" w:eastAsia="Times New Roman" w:hAnsi="Andalus" w:cs="Andalus"/>
          <w:b/>
          <w:bCs/>
          <w:color w:val="000000"/>
          <w:sz w:val="28"/>
          <w:szCs w:val="28"/>
          <w:u w:val="single"/>
        </w:rPr>
        <w:t>10-03 Student Code of Conduct</w:t>
      </w:r>
    </w:p>
    <w:tbl>
      <w:tblPr>
        <w:tblW w:w="0" w:type="auto"/>
        <w:tblCellSpacing w:w="22" w:type="dxa"/>
        <w:tblCellMar>
          <w:left w:w="0" w:type="dxa"/>
          <w:right w:w="0" w:type="dxa"/>
        </w:tblCellMar>
        <w:tblLook w:val="04A0" w:firstRow="1" w:lastRow="0" w:firstColumn="1" w:lastColumn="0" w:noHBand="0" w:noVBand="1"/>
      </w:tblPr>
      <w:tblGrid>
        <w:gridCol w:w="1876"/>
        <w:gridCol w:w="72"/>
      </w:tblGrid>
      <w:tr w:rsidR="004C7E24" w:rsidRPr="006A38CE" w14:paraId="0ED3224A" w14:textId="77777777" w:rsidTr="00043F49">
        <w:trPr>
          <w:tblCellSpacing w:w="22" w:type="dxa"/>
        </w:trPr>
        <w:tc>
          <w:tcPr>
            <w:tcW w:w="1810" w:type="dxa"/>
            <w:noWrap/>
            <w:vAlign w:val="center"/>
          </w:tcPr>
          <w:p w14:paraId="67AD2DEF" w14:textId="61C0C047" w:rsidR="004C7E24" w:rsidRPr="006A38CE" w:rsidRDefault="004C7E24" w:rsidP="00043F49">
            <w:pPr>
              <w:spacing w:after="0" w:line="240" w:lineRule="auto"/>
              <w:jc w:val="right"/>
              <w:rPr>
                <w:rFonts w:ascii="Andalus" w:eastAsia="Times New Roman" w:hAnsi="Andalus" w:cs="Andalus"/>
                <w:color w:val="000000"/>
                <w:sz w:val="24"/>
                <w:szCs w:val="24"/>
              </w:rPr>
            </w:pPr>
          </w:p>
        </w:tc>
        <w:tc>
          <w:tcPr>
            <w:tcW w:w="0" w:type="auto"/>
            <w:vAlign w:val="center"/>
          </w:tcPr>
          <w:p w14:paraId="79C828D3" w14:textId="13CAAFA3" w:rsidR="004C7E24" w:rsidRPr="006A38CE" w:rsidRDefault="004C7E24" w:rsidP="00043F49">
            <w:pPr>
              <w:spacing w:after="0" w:line="240" w:lineRule="auto"/>
              <w:rPr>
                <w:rFonts w:ascii="Andalus" w:eastAsia="Times New Roman" w:hAnsi="Andalus" w:cs="Andalus"/>
                <w:color w:val="000000"/>
                <w:sz w:val="24"/>
                <w:szCs w:val="24"/>
              </w:rPr>
            </w:pPr>
          </w:p>
        </w:tc>
      </w:tr>
      <w:tr w:rsidR="004C7E24" w:rsidRPr="006A38CE" w14:paraId="7486CD4A" w14:textId="77777777" w:rsidTr="00043F49">
        <w:trPr>
          <w:tblCellSpacing w:w="22" w:type="dxa"/>
        </w:trPr>
        <w:tc>
          <w:tcPr>
            <w:tcW w:w="1810" w:type="dxa"/>
            <w:noWrap/>
          </w:tcPr>
          <w:p w14:paraId="54D71945" w14:textId="3F0FCD7A" w:rsidR="004C7E24" w:rsidRPr="006A38CE" w:rsidRDefault="004C7E24" w:rsidP="00043F49">
            <w:pPr>
              <w:spacing w:after="0" w:line="240" w:lineRule="auto"/>
              <w:jc w:val="right"/>
              <w:rPr>
                <w:rFonts w:ascii="Andalus" w:eastAsia="Times New Roman" w:hAnsi="Andalus" w:cs="Andalus"/>
                <w:color w:val="000000"/>
                <w:sz w:val="24"/>
                <w:szCs w:val="24"/>
              </w:rPr>
            </w:pPr>
          </w:p>
        </w:tc>
        <w:tc>
          <w:tcPr>
            <w:tcW w:w="0" w:type="auto"/>
            <w:vAlign w:val="center"/>
          </w:tcPr>
          <w:p w14:paraId="5AF1423C" w14:textId="3A9D493F" w:rsidR="004C7E24" w:rsidRPr="006A38CE" w:rsidRDefault="004C7E24" w:rsidP="00043F49">
            <w:pPr>
              <w:spacing w:after="0" w:line="240" w:lineRule="auto"/>
              <w:rPr>
                <w:rFonts w:ascii="Andalus" w:eastAsia="Times New Roman" w:hAnsi="Andalus" w:cs="Andalus"/>
                <w:color w:val="000000"/>
                <w:sz w:val="24"/>
                <w:szCs w:val="24"/>
              </w:rPr>
            </w:pPr>
          </w:p>
        </w:tc>
      </w:tr>
    </w:tbl>
    <w:p w14:paraId="727E7363" w14:textId="645BCCB8" w:rsidR="004C7E24" w:rsidRPr="006A38CE" w:rsidRDefault="008F08EC" w:rsidP="004C7E24">
      <w:pPr>
        <w:spacing w:after="0" w:line="240" w:lineRule="auto"/>
        <w:jc w:val="both"/>
        <w:rPr>
          <w:rFonts w:ascii="Andalus" w:eastAsia="Times New Roman" w:hAnsi="Andalus" w:cs="Andalus"/>
          <w:sz w:val="24"/>
          <w:szCs w:val="24"/>
        </w:rPr>
      </w:pPr>
      <w:r>
        <w:rPr>
          <w:rFonts w:ascii="Andalus" w:eastAsia="Times New Roman" w:hAnsi="Andalus" w:cs="Andalus"/>
          <w:sz w:val="24"/>
          <w:szCs w:val="24"/>
        </w:rPr>
        <w:t>V</w:t>
      </w:r>
      <w:r w:rsidR="004C7E24" w:rsidRPr="006A38CE">
        <w:rPr>
          <w:rFonts w:ascii="Andalus" w:eastAsia="Times New Roman" w:hAnsi="Andalus" w:cs="Andalus"/>
          <w:sz w:val="24"/>
          <w:szCs w:val="24"/>
        </w:rPr>
        <w:t>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781D7F31" w14:textId="77777777" w:rsidR="004C7E24" w:rsidRPr="006A38CE" w:rsidRDefault="004C7E24" w:rsidP="004C7E24">
      <w:pPr>
        <w:spacing w:after="0" w:line="240" w:lineRule="auto"/>
        <w:rPr>
          <w:rFonts w:ascii="Andalus" w:eastAsia="Times New Roman" w:hAnsi="Andalus" w:cs="Andalus"/>
          <w:b/>
          <w:bCs/>
          <w:sz w:val="24"/>
          <w:szCs w:val="24"/>
        </w:rPr>
      </w:pPr>
      <w:r w:rsidRPr="006A38CE">
        <w:rPr>
          <w:rFonts w:ascii="Andalus" w:eastAsia="Times New Roman" w:hAnsi="Andalus" w:cs="Andalus"/>
          <w:sz w:val="24"/>
          <w:szCs w:val="24"/>
        </w:rPr>
        <w:t xml:space="preserve">Here is the link to Valencia’s Student Code of Conduct website: </w:t>
      </w:r>
      <w:hyperlink r:id="rId22" w:history="1">
        <w:r w:rsidRPr="006A38CE">
          <w:rPr>
            <w:rFonts w:ascii="Andalus" w:eastAsia="Times New Roman" w:hAnsi="Andalus" w:cs="Andalus"/>
            <w:color w:val="0000FF"/>
            <w:sz w:val="24"/>
            <w:szCs w:val="24"/>
            <w:u w:val="single"/>
          </w:rPr>
          <w:t>http://www.valenciacc.edu/policies/policydetail2.cfm?PolicyCatID=10&amp;PolicyID=3</w:t>
        </w:r>
      </w:hyperlink>
      <w:r w:rsidRPr="006A38CE">
        <w:rPr>
          <w:rFonts w:ascii="Andalus" w:eastAsia="Times New Roman" w:hAnsi="Andalus" w:cs="Andalus"/>
          <w:b/>
          <w:bCs/>
          <w:sz w:val="24"/>
          <w:szCs w:val="24"/>
        </w:rPr>
        <w:t xml:space="preserve"> </w:t>
      </w:r>
    </w:p>
    <w:p w14:paraId="4E301E51" w14:textId="01E15C4A" w:rsidR="004C7E24" w:rsidRPr="00DD66F2" w:rsidRDefault="004C7E24" w:rsidP="004C7E24">
      <w:pPr>
        <w:spacing w:after="0" w:line="240" w:lineRule="auto"/>
        <w:rPr>
          <w:rFonts w:ascii="Andalus" w:eastAsia="Times New Roman" w:hAnsi="Andalus" w:cs="Andalus"/>
          <w:b/>
          <w:bCs/>
          <w:sz w:val="28"/>
          <w:szCs w:val="28"/>
          <w:u w:val="single"/>
        </w:rPr>
      </w:pPr>
      <w:r w:rsidRPr="00DD66F2">
        <w:rPr>
          <w:rFonts w:ascii="Andalus" w:eastAsia="Times New Roman" w:hAnsi="Andalus" w:cs="Andalus"/>
          <w:b/>
          <w:bCs/>
          <w:sz w:val="28"/>
          <w:szCs w:val="28"/>
          <w:u w:val="single"/>
        </w:rPr>
        <w:lastRenderedPageBreak/>
        <w:t xml:space="preserve">Students with Disabilities: </w:t>
      </w:r>
    </w:p>
    <w:p w14:paraId="2707DE19" w14:textId="77777777" w:rsidR="004C7E24" w:rsidRPr="006A38CE" w:rsidRDefault="004C7E24" w:rsidP="004C7E24">
      <w:pPr>
        <w:spacing w:after="0" w:line="240" w:lineRule="auto"/>
        <w:jc w:val="both"/>
        <w:rPr>
          <w:rFonts w:ascii="Andalus" w:eastAsia="Times New Roman" w:hAnsi="Andalus" w:cs="Andalus"/>
          <w:sz w:val="24"/>
          <w:szCs w:val="24"/>
        </w:rPr>
      </w:pPr>
      <w:r w:rsidRPr="006A38CE">
        <w:rPr>
          <w:rFonts w:ascii="Andalus" w:eastAsia="Times New Roman" w:hAnsi="Andalus" w:cs="Andalus"/>
          <w:bCs/>
          <w:sz w:val="24"/>
          <w:szCs w:val="24"/>
        </w:rPr>
        <w:t>Students</w:t>
      </w:r>
      <w:r w:rsidRPr="006A38CE">
        <w:rPr>
          <w:rFonts w:ascii="Andalus" w:eastAsia="Times New Roman" w:hAnsi="Andalus" w:cs="Andalus"/>
          <w:b/>
          <w:bCs/>
          <w:sz w:val="24"/>
          <w:szCs w:val="24"/>
        </w:rPr>
        <w:t xml:space="preserve"> </w:t>
      </w:r>
      <w:r w:rsidRPr="006A38CE">
        <w:rPr>
          <w:rFonts w:ascii="Andalus" w:eastAsia="Times New Roman" w:hAnsi="Andalus" w:cs="Andalus"/>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w:t>
      </w:r>
      <w:r>
        <w:rPr>
          <w:rFonts w:ascii="Andalus" w:eastAsia="Times New Roman" w:hAnsi="Andalus" w:cs="Andalus"/>
          <w:sz w:val="24"/>
          <w:szCs w:val="24"/>
        </w:rPr>
        <w:t xml:space="preserve">   </w:t>
      </w:r>
      <w:r w:rsidRPr="006A38CE">
        <w:rPr>
          <w:rFonts w:ascii="Andalus" w:eastAsia="Times New Roman" w:hAnsi="Andalus" w:cs="Andalus"/>
          <w:sz w:val="24"/>
          <w:szCs w:val="24"/>
        </w:rPr>
        <w:t xml:space="preserve">Here is the link to Valencia’s OSD website: </w:t>
      </w:r>
      <w:r w:rsidRPr="006A38CE">
        <w:rPr>
          <w:rFonts w:ascii="Andalus" w:eastAsia="Times New Roman" w:hAnsi="Andalus" w:cs="Andalus"/>
          <w:color w:val="0000FF"/>
          <w:sz w:val="24"/>
          <w:szCs w:val="24"/>
          <w:u w:val="single"/>
        </w:rPr>
        <w:t>http://www.valenciacc.edu/osd</w:t>
      </w:r>
      <w:r w:rsidRPr="006A38CE">
        <w:rPr>
          <w:rFonts w:ascii="Andalus" w:eastAsia="Times New Roman" w:hAnsi="Andalus" w:cs="Andalus"/>
          <w:sz w:val="24"/>
          <w:szCs w:val="24"/>
        </w:rPr>
        <w:t> </w:t>
      </w:r>
    </w:p>
    <w:p w14:paraId="73E0224C"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r w:rsidRPr="006A38CE">
        <w:rPr>
          <w:rFonts w:ascii="Andalus" w:eastAsia="Times New Roman" w:hAnsi="Andalus" w:cs="Andalus"/>
          <w:b/>
          <w:bCs/>
          <w:color w:val="000000"/>
          <w:sz w:val="24"/>
          <w:szCs w:val="24"/>
        </w:rPr>
        <w:t xml:space="preserve">West Campus </w:t>
      </w:r>
      <w:r w:rsidRPr="006A38CE">
        <w:rPr>
          <w:rFonts w:ascii="Andalus" w:eastAsia="Times New Roman" w:hAnsi="Andalus" w:cs="Andalus"/>
          <w:b/>
          <w:color w:val="000000"/>
          <w:sz w:val="24"/>
          <w:szCs w:val="24"/>
        </w:rPr>
        <w:br/>
        <w:t>SSB, Rm. 102    Ph: 407-582-1523      Fax: 407-582-1326      TTY: 407-582-1222</w:t>
      </w:r>
    </w:p>
    <w:p w14:paraId="7890A6CE"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p>
    <w:p w14:paraId="605C2DF0" w14:textId="77777777" w:rsidR="004C7E24" w:rsidRDefault="004C7E24" w:rsidP="004C7E24">
      <w:pPr>
        <w:spacing w:after="0" w:line="240" w:lineRule="auto"/>
        <w:rPr>
          <w:rFonts w:asciiTheme="majorHAnsi" w:eastAsiaTheme="majorEastAsia" w:hAnsi="Arial" w:cstheme="majorBidi"/>
          <w:b/>
          <w:bCs/>
          <w:spacing w:val="-20"/>
          <w:kern w:val="24"/>
          <w:position w:val="1"/>
          <w:sz w:val="24"/>
          <w:szCs w:val="24"/>
        </w:rPr>
      </w:pPr>
      <w:r w:rsidRPr="00EB21AA">
        <w:rPr>
          <w:rFonts w:asciiTheme="majorHAnsi" w:eastAsiaTheme="majorEastAsia" w:hAnsi="Arial" w:cstheme="majorBidi"/>
          <w:b/>
          <w:bCs/>
          <w:spacing w:val="-20"/>
          <w:kern w:val="24"/>
          <w:position w:val="1"/>
          <w:sz w:val="24"/>
          <w:szCs w:val="24"/>
        </w:rPr>
        <w:t>Baycare Behavioral Health</w:t>
      </w:r>
      <w:r w:rsidRPr="00EB21AA">
        <w:rPr>
          <w:rFonts w:asciiTheme="majorHAnsi" w:eastAsiaTheme="majorEastAsia" w:hAnsi="Arial" w:cstheme="majorBidi"/>
          <w:b/>
          <w:bCs/>
          <w:spacing w:val="-20"/>
          <w:kern w:val="24"/>
          <w:position w:val="1"/>
          <w:sz w:val="24"/>
          <w:szCs w:val="24"/>
        </w:rPr>
        <w:t>’</w:t>
      </w:r>
      <w:r w:rsidRPr="00EB21AA">
        <w:rPr>
          <w:rFonts w:asciiTheme="majorHAnsi" w:eastAsiaTheme="majorEastAsia" w:hAnsi="Arial" w:cstheme="majorBidi"/>
          <w:b/>
          <w:bCs/>
          <w:spacing w:val="-20"/>
          <w:kern w:val="24"/>
          <w:position w:val="1"/>
          <w:sz w:val="24"/>
          <w:szCs w:val="24"/>
        </w:rPr>
        <w:t>s Student Assistance Program</w:t>
      </w:r>
    </w:p>
    <w:p w14:paraId="4B5B28D4" w14:textId="77777777" w:rsidR="004C7E24" w:rsidRPr="00EB21AA" w:rsidRDefault="004C7E24" w:rsidP="004C7E24">
      <w:pPr>
        <w:numPr>
          <w:ilvl w:val="0"/>
          <w:numId w:val="9"/>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EB21AA">
        <w:rPr>
          <w:rFonts w:asciiTheme="minorHAnsi" w:eastAsiaTheme="minorEastAsia" w:hAnsi="Arial" w:cstheme="minorBidi"/>
          <w:i/>
          <w:iCs/>
          <w:color w:val="000000" w:themeColor="text1"/>
          <w:kern w:val="2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EB21AA">
        <w:rPr>
          <w:rFonts w:asciiTheme="minorHAnsi" w:eastAsiaTheme="minorEastAsia" w:hAnsi="Arial" w:cstheme="minorBidi"/>
          <w:b/>
          <w:bCs/>
          <w:i/>
          <w:iCs/>
          <w:color w:val="000000" w:themeColor="text1"/>
          <w:kern w:val="24"/>
          <w:sz w:val="24"/>
          <w:szCs w:val="24"/>
        </w:rPr>
        <w:t>Baycare Behavioral Health</w:t>
      </w:r>
      <w:r w:rsidRPr="00EB21AA">
        <w:rPr>
          <w:rFonts w:asciiTheme="minorHAnsi" w:eastAsiaTheme="minorEastAsia" w:hAnsi="Arial" w:cstheme="minorBidi"/>
          <w:b/>
          <w:bCs/>
          <w:i/>
          <w:iCs/>
          <w:color w:val="000000" w:themeColor="text1"/>
          <w:kern w:val="24"/>
          <w:sz w:val="24"/>
          <w:szCs w:val="24"/>
        </w:rPr>
        <w:t>’</w:t>
      </w:r>
      <w:r w:rsidRPr="00EB21AA">
        <w:rPr>
          <w:rFonts w:asciiTheme="minorHAnsi" w:eastAsiaTheme="minorEastAsia" w:hAnsi="Arial" w:cstheme="minorBidi"/>
          <w:b/>
          <w:bCs/>
          <w:i/>
          <w:iCs/>
          <w:color w:val="000000" w:themeColor="text1"/>
          <w:kern w:val="24"/>
          <w:sz w:val="24"/>
          <w:szCs w:val="24"/>
        </w:rPr>
        <w:t>s confidential student assistance program</w:t>
      </w:r>
      <w:r w:rsidRPr="00EB21AA">
        <w:rPr>
          <w:rFonts w:asciiTheme="minorHAnsi" w:eastAsiaTheme="minorEastAsia" w:hAnsi="Arial" w:cstheme="minorBidi"/>
          <w:i/>
          <w:iCs/>
          <w:color w:val="000000" w:themeColor="text1"/>
          <w:kern w:val="24"/>
          <w:sz w:val="24"/>
          <w:szCs w:val="24"/>
        </w:rPr>
        <w:t xml:space="preserve"> phone counseling services by calling </w:t>
      </w:r>
      <w:r w:rsidRPr="00EB21AA">
        <w:rPr>
          <w:rFonts w:asciiTheme="minorHAnsi" w:eastAsiaTheme="minorEastAsia" w:hAnsi="Arial" w:cstheme="minorBidi"/>
          <w:b/>
          <w:bCs/>
          <w:i/>
          <w:iCs/>
          <w:color w:val="000000" w:themeColor="text1"/>
          <w:kern w:val="24"/>
          <w:sz w:val="24"/>
          <w:szCs w:val="24"/>
        </w:rPr>
        <w:t>(800) 878-5470</w:t>
      </w:r>
      <w:r w:rsidRPr="00EB21AA">
        <w:rPr>
          <w:rFonts w:asciiTheme="minorHAnsi" w:eastAsiaTheme="minorEastAsia" w:hAnsi="Arial" w:cstheme="minorBidi"/>
          <w:i/>
          <w:iCs/>
          <w:color w:val="000000" w:themeColor="text1"/>
          <w:kern w:val="24"/>
          <w:sz w:val="24"/>
          <w:szCs w:val="24"/>
        </w:rPr>
        <w:t>.  Three free confidential face-to-face counseling sessions are also available to students.</w:t>
      </w:r>
      <w:r w:rsidRPr="00EB21AA">
        <w:rPr>
          <w:rFonts w:asciiTheme="minorHAnsi" w:eastAsiaTheme="minorEastAsia" w:hAnsi="Arial" w:cstheme="minorBidi"/>
          <w:i/>
          <w:iCs/>
          <w:color w:val="000000" w:themeColor="text1"/>
          <w:kern w:val="24"/>
          <w:sz w:val="24"/>
          <w:szCs w:val="24"/>
        </w:rPr>
        <w:t>”</w:t>
      </w:r>
    </w:p>
    <w:p w14:paraId="6366C61B" w14:textId="77777777" w:rsidR="00E30CCD" w:rsidRDefault="00E30CCD" w:rsidP="004C7E24">
      <w:pPr>
        <w:spacing w:after="0" w:line="240" w:lineRule="auto"/>
        <w:rPr>
          <w:rFonts w:eastAsia="MS Mincho"/>
          <w:b/>
          <w:sz w:val="24"/>
          <w:szCs w:val="24"/>
        </w:rPr>
      </w:pPr>
    </w:p>
    <w:p w14:paraId="120876C5" w14:textId="0452467C" w:rsidR="004C7E24" w:rsidRPr="003E17D7" w:rsidRDefault="004C7E24" w:rsidP="004C7E24">
      <w:pPr>
        <w:spacing w:after="0" w:line="240" w:lineRule="auto"/>
        <w:rPr>
          <w:rFonts w:eastAsia="MS Mincho"/>
          <w:b/>
          <w:sz w:val="24"/>
          <w:szCs w:val="24"/>
        </w:rPr>
      </w:pPr>
      <w:r w:rsidRPr="003E17D7">
        <w:rPr>
          <w:rFonts w:eastAsia="MS Mincho"/>
          <w:b/>
          <w:sz w:val="24"/>
          <w:szCs w:val="24"/>
        </w:rPr>
        <w:t>Security Statement</w:t>
      </w:r>
    </w:p>
    <w:p w14:paraId="2DF745AE" w14:textId="3833895F" w:rsidR="004C7E24" w:rsidRPr="003E17D7" w:rsidRDefault="004C7E24" w:rsidP="00FB2A61">
      <w:pPr>
        <w:spacing w:after="0" w:line="240" w:lineRule="auto"/>
        <w:ind w:left="1440" w:hanging="720"/>
        <w:rPr>
          <w:rFonts w:eastAsia="MS Mincho"/>
          <w:sz w:val="24"/>
          <w:szCs w:val="24"/>
        </w:rPr>
      </w:pPr>
      <w:r w:rsidRPr="003E17D7">
        <w:rPr>
          <w:rFonts w:eastAsia="MS Mincho"/>
          <w:sz w:val="24"/>
          <w:szCs w:val="24"/>
        </w:rPr>
        <w:t>This statement comes from our chief of security:</w:t>
      </w:r>
    </w:p>
    <w:p w14:paraId="0238F596" w14:textId="77777777" w:rsidR="004C7E24" w:rsidRPr="003E17D7" w:rsidRDefault="004C7E24" w:rsidP="004C7E24">
      <w:pPr>
        <w:spacing w:after="0" w:line="240" w:lineRule="auto"/>
        <w:ind w:left="1440" w:hanging="1440"/>
        <w:rPr>
          <w:rFonts w:eastAsia="Times New Roman"/>
          <w:i/>
        </w:rPr>
      </w:pPr>
      <w:r w:rsidRPr="003E17D7">
        <w:rPr>
          <w:rFonts w:eastAsia="MS Mincho"/>
          <w:sz w:val="24"/>
          <w:szCs w:val="24"/>
        </w:rPr>
        <w:tab/>
      </w:r>
      <w:r w:rsidRPr="003E17D7">
        <w:rPr>
          <w:rFonts w:eastAsia="Times New Roman"/>
          <w:i/>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3E17D7">
        <w:rPr>
          <w:rFonts w:eastAsia="Times New Roman"/>
          <w:i/>
        </w:rPr>
        <w:br/>
        <w:t>Finally, report any suspicious persons to West Campus Security at 407-582-1000, 407-582-1030 (after-hours number) or by using the yellow emergency call boxes located on light poles in the parking lots and along walkways.</w:t>
      </w:r>
    </w:p>
    <w:p w14:paraId="5E323902" w14:textId="77777777" w:rsidR="004C7E24" w:rsidRPr="006A38CE" w:rsidRDefault="004C7E24" w:rsidP="004C7E24">
      <w:pPr>
        <w:autoSpaceDE w:val="0"/>
        <w:autoSpaceDN w:val="0"/>
        <w:adjustRightInd w:val="0"/>
        <w:spacing w:after="0" w:line="240" w:lineRule="auto"/>
        <w:rPr>
          <w:rFonts w:ascii="Andalus" w:eastAsia="Times New Roman" w:hAnsi="Andalus" w:cs="Andalus"/>
          <w:b/>
          <w:bCs/>
          <w:color w:val="000000"/>
          <w:sz w:val="24"/>
          <w:szCs w:val="24"/>
        </w:rPr>
      </w:pPr>
    </w:p>
    <w:p w14:paraId="47C1E070"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r w:rsidRPr="006A38CE">
        <w:rPr>
          <w:rFonts w:ascii="Andalus" w:eastAsia="Times New Roman" w:hAnsi="Andalus" w:cs="Andalus"/>
          <w:b/>
          <w:bCs/>
          <w:sz w:val="24"/>
          <w:szCs w:val="24"/>
        </w:rPr>
        <w:t>Valencia I.D. Cards</w:t>
      </w:r>
    </w:p>
    <w:p w14:paraId="73CC09F1" w14:textId="77777777" w:rsidR="004C7E24" w:rsidRDefault="004C7E24" w:rsidP="004C7E24">
      <w:pPr>
        <w:autoSpaceDE w:val="0"/>
        <w:autoSpaceDN w:val="0"/>
        <w:adjustRightInd w:val="0"/>
        <w:spacing w:after="0" w:line="240" w:lineRule="auto"/>
        <w:rPr>
          <w:rFonts w:ascii="Andalus" w:eastAsia="Times New Roman" w:hAnsi="Andalus" w:cs="Andalus"/>
          <w:sz w:val="24"/>
          <w:szCs w:val="24"/>
        </w:rPr>
      </w:pPr>
      <w:r w:rsidRPr="006A38CE">
        <w:rPr>
          <w:rFonts w:ascii="Andalus" w:eastAsia="Times New Roman" w:hAnsi="Andalus" w:cs="Andalus"/>
          <w:sz w:val="24"/>
          <w:szCs w:val="24"/>
        </w:rPr>
        <w:t xml:space="preserve">Valencia ID cards are required for LRC, Testing Center, and IMC usage. </w:t>
      </w:r>
      <w:r>
        <w:rPr>
          <w:rFonts w:ascii="Andalus" w:eastAsia="Times New Roman" w:hAnsi="Andalus" w:cs="Andalus"/>
          <w:sz w:val="24"/>
          <w:szCs w:val="24"/>
        </w:rPr>
        <w:t xml:space="preserve">They can be obtained at the Security office in the SSB.  </w:t>
      </w:r>
    </w:p>
    <w:p w14:paraId="75A659E9" w14:textId="77777777" w:rsidR="004C7E24" w:rsidRPr="006A38CE" w:rsidRDefault="004C7E24" w:rsidP="004C7E24">
      <w:pPr>
        <w:autoSpaceDE w:val="0"/>
        <w:autoSpaceDN w:val="0"/>
        <w:adjustRightInd w:val="0"/>
        <w:spacing w:after="0" w:line="240" w:lineRule="auto"/>
        <w:rPr>
          <w:rFonts w:ascii="Andalus" w:eastAsia="Times New Roman" w:hAnsi="Andalus" w:cs="Andalus"/>
          <w:sz w:val="24"/>
          <w:szCs w:val="24"/>
        </w:rPr>
      </w:pPr>
    </w:p>
    <w:p w14:paraId="09D42720" w14:textId="5B2D303F" w:rsidR="004C7E24" w:rsidRPr="006A38CE" w:rsidRDefault="00FB2A61" w:rsidP="004C7E24">
      <w:pPr>
        <w:spacing w:after="0"/>
        <w:rPr>
          <w:rFonts w:ascii="Andalus" w:eastAsia="Times New Roman" w:hAnsi="Andalus" w:cs="Andalus"/>
          <w:sz w:val="24"/>
          <w:szCs w:val="24"/>
        </w:rPr>
      </w:pPr>
      <w:r>
        <w:rPr>
          <w:rFonts w:ascii="Andalus" w:eastAsia="Times New Roman" w:hAnsi="Andalus" w:cs="Andalus"/>
          <w:b/>
          <w:bCs/>
          <w:sz w:val="24"/>
          <w:szCs w:val="24"/>
        </w:rPr>
        <w:t>*</w:t>
      </w:r>
      <w:r w:rsidR="004C7E24" w:rsidRPr="006A38CE">
        <w:rPr>
          <w:rFonts w:ascii="Andalus" w:eastAsia="Times New Roman" w:hAnsi="Andalus" w:cs="Andalus"/>
          <w:b/>
          <w:bCs/>
          <w:sz w:val="24"/>
          <w:szCs w:val="24"/>
        </w:rPr>
        <w:t xml:space="preserve">Disclaimer Statement: </w:t>
      </w:r>
      <w:r w:rsidR="004C7E24" w:rsidRPr="006A38CE">
        <w:rPr>
          <w:rFonts w:ascii="Andalus" w:eastAsia="Times New Roman" w:hAnsi="Andalus" w:cs="Andalus"/>
          <w:sz w:val="24"/>
          <w:szCs w:val="24"/>
        </w:rPr>
        <w:t xml:space="preserve">This outline may be altered, at the instructor’s discretion, during the course of the term. </w:t>
      </w:r>
    </w:p>
    <w:p w14:paraId="79C34334" w14:textId="4F15A198" w:rsidR="004C7E24" w:rsidRPr="00560FC2" w:rsidRDefault="004C7E24" w:rsidP="004C7E24">
      <w:pPr>
        <w:spacing w:after="0" w:line="360" w:lineRule="auto"/>
        <w:ind w:left="360"/>
        <w:rPr>
          <w:rFonts w:ascii="Bookman Old Style" w:hAnsi="Bookman Old Style"/>
          <w:u w:val="single"/>
        </w:rPr>
      </w:pPr>
      <w:r w:rsidRPr="00560FC2">
        <w:rPr>
          <w:rFonts w:ascii="Bookman Old Style" w:hAnsi="Bookman Old Style"/>
          <w:u w:val="single"/>
        </w:rPr>
        <w:t xml:space="preserve">Important websites.  </w:t>
      </w:r>
    </w:p>
    <w:p w14:paraId="52F609D1" w14:textId="77777777" w:rsidR="004C7E24" w:rsidRPr="00560FC2" w:rsidRDefault="004C7E24" w:rsidP="004C7E24">
      <w:pPr>
        <w:numPr>
          <w:ilvl w:val="0"/>
          <w:numId w:val="8"/>
        </w:numPr>
        <w:spacing w:before="60" w:after="60" w:line="240" w:lineRule="auto"/>
        <w:rPr>
          <w:rFonts w:ascii="Times New Roman" w:eastAsia="ヒラギノ角ゴ Pro W3" w:hAnsi="Times New Roman"/>
          <w:color w:val="000000"/>
        </w:rPr>
      </w:pPr>
      <w:r w:rsidRPr="00560FC2">
        <w:rPr>
          <w:rFonts w:ascii="Times New Roman" w:eastAsia="ヒラギノ角ゴ Pro W3" w:hAnsi="Times New Roman"/>
          <w:color w:val="000000"/>
        </w:rPr>
        <w:t xml:space="preserve">College Calendar:  </w:t>
      </w:r>
      <w:hyperlink r:id="rId23" w:history="1">
        <w:r w:rsidRPr="00560FC2">
          <w:rPr>
            <w:rFonts w:ascii="Times New Roman" w:eastAsia="ヒラギノ角ゴ Pro W3" w:hAnsi="Times New Roman"/>
            <w:color w:val="0000FE"/>
            <w:u w:val="single"/>
          </w:rPr>
          <w:t>http://valenciacollege.edu/calendar/</w:t>
        </w:r>
      </w:hyperlink>
      <w:r w:rsidRPr="00560FC2">
        <w:rPr>
          <w:rFonts w:ascii="Times New Roman" w:eastAsia="ヒラギノ角ゴ Pro W3" w:hAnsi="Times New Roman"/>
          <w:color w:val="000000"/>
        </w:rPr>
        <w:t xml:space="preserve">  </w:t>
      </w:r>
    </w:p>
    <w:p w14:paraId="43E36E5E" w14:textId="77777777" w:rsidR="004C7E24" w:rsidRPr="00560FC2" w:rsidRDefault="004C7E24" w:rsidP="004C7E24">
      <w:pPr>
        <w:numPr>
          <w:ilvl w:val="0"/>
          <w:numId w:val="8"/>
        </w:numPr>
        <w:spacing w:before="60" w:after="60" w:line="240" w:lineRule="auto"/>
        <w:rPr>
          <w:rFonts w:ascii="Times New Roman" w:eastAsia="ヒラギノ角ゴ Pro W3" w:hAnsi="Times New Roman"/>
          <w:color w:val="000000"/>
          <w:lang w:val="it-IT"/>
        </w:rPr>
      </w:pPr>
      <w:r w:rsidRPr="00560FC2">
        <w:rPr>
          <w:rFonts w:ascii="Times New Roman" w:eastAsia="ヒラギノ角ゴ Pro W3" w:hAnsi="Times New Roman"/>
          <w:color w:val="000000"/>
          <w:lang w:val="it-IT"/>
        </w:rPr>
        <w:t xml:space="preserve">College Catalog:  </w:t>
      </w:r>
      <w:hyperlink r:id="rId24" w:history="1">
        <w:r w:rsidRPr="00560FC2">
          <w:rPr>
            <w:rFonts w:ascii="Times New Roman" w:eastAsia="ヒラギノ角ゴ Pro W3" w:hAnsi="Times New Roman"/>
            <w:color w:val="0000FE"/>
            <w:u w:val="single"/>
            <w:lang w:val="it-IT"/>
          </w:rPr>
          <w:t>http://valenciacollege.edu/catalog/</w:t>
        </w:r>
      </w:hyperlink>
      <w:r w:rsidRPr="00560FC2">
        <w:rPr>
          <w:rFonts w:ascii="Times New Roman" w:eastAsia="ヒラギノ角ゴ Pro W3" w:hAnsi="Times New Roman"/>
          <w:color w:val="000000"/>
          <w:lang w:val="it-IT"/>
        </w:rPr>
        <w:t xml:space="preserve"> </w:t>
      </w:r>
    </w:p>
    <w:p w14:paraId="070DE504" w14:textId="77777777" w:rsidR="004C7E24" w:rsidRPr="00560FC2" w:rsidRDefault="004C7E24" w:rsidP="004C7E24">
      <w:pPr>
        <w:numPr>
          <w:ilvl w:val="0"/>
          <w:numId w:val="8"/>
        </w:numPr>
        <w:spacing w:before="60" w:after="60" w:line="240" w:lineRule="auto"/>
        <w:rPr>
          <w:rFonts w:ascii="Times New Roman" w:eastAsia="ヒラギノ角ゴ Pro W3" w:hAnsi="Times New Roman"/>
          <w:color w:val="000000"/>
        </w:rPr>
      </w:pPr>
      <w:r w:rsidRPr="00560FC2">
        <w:rPr>
          <w:rFonts w:ascii="Times New Roman" w:eastAsia="ヒラギノ角ゴ Pro W3" w:hAnsi="Times New Roman"/>
          <w:color w:val="000000"/>
        </w:rPr>
        <w:t xml:space="preserve">Valencia Policy and Procedures:  </w:t>
      </w:r>
      <w:hyperlink r:id="rId25" w:history="1">
        <w:r w:rsidRPr="00560FC2">
          <w:rPr>
            <w:rFonts w:ascii="Times New Roman" w:eastAsia="ヒラギノ角ゴ Pro W3" w:hAnsi="Times New Roman"/>
            <w:color w:val="0000FE"/>
            <w:u w:val="single"/>
          </w:rPr>
          <w:t>http://valenciacollege.edu/generalcounsel/policy/</w:t>
        </w:r>
      </w:hyperlink>
    </w:p>
    <w:p w14:paraId="3B178E44" w14:textId="77777777" w:rsidR="004C7E24" w:rsidRPr="00560FC2" w:rsidRDefault="004C7E24" w:rsidP="004C7E24">
      <w:pPr>
        <w:numPr>
          <w:ilvl w:val="0"/>
          <w:numId w:val="8"/>
        </w:numPr>
        <w:spacing w:before="60" w:after="60" w:line="240" w:lineRule="auto"/>
        <w:rPr>
          <w:rFonts w:ascii="Times New Roman" w:eastAsia="ヒラギノ角ゴ Pro W3" w:hAnsi="Times New Roman"/>
          <w:color w:val="000000"/>
          <w:lang w:val="it-IT"/>
        </w:rPr>
      </w:pPr>
      <w:r w:rsidRPr="00560FC2">
        <w:rPr>
          <w:rFonts w:ascii="Times New Roman" w:eastAsia="ヒラギノ角ゴ Pro W3" w:hAnsi="Times New Roman"/>
          <w:color w:val="000000"/>
          <w:lang w:val="it-IT"/>
        </w:rPr>
        <w:t xml:space="preserve">FERPA:  </w:t>
      </w:r>
      <w:hyperlink r:id="rId26" w:history="1">
        <w:r w:rsidRPr="00560FC2">
          <w:rPr>
            <w:rFonts w:ascii="Times New Roman" w:eastAsia="ヒラギノ角ゴ Pro W3" w:hAnsi="Times New Roman"/>
            <w:color w:val="0000FE"/>
            <w:u w:val="single"/>
            <w:lang w:val="it-IT"/>
          </w:rPr>
          <w:t>http://valenciacollege.edu/ferpa/</w:t>
        </w:r>
      </w:hyperlink>
    </w:p>
    <w:p w14:paraId="11B988F1" w14:textId="77777777" w:rsidR="004C7E24" w:rsidRPr="00560FC2" w:rsidRDefault="004C7E24" w:rsidP="004C7E24">
      <w:pPr>
        <w:numPr>
          <w:ilvl w:val="0"/>
          <w:numId w:val="8"/>
        </w:numPr>
        <w:spacing w:before="60" w:after="60" w:line="240" w:lineRule="auto"/>
        <w:rPr>
          <w:rFonts w:ascii="Times New Roman" w:eastAsia="ヒラギノ角ゴ Pro W3" w:hAnsi="Times New Roman"/>
          <w:color w:val="000000"/>
          <w:lang w:val="it-IT"/>
        </w:rPr>
      </w:pPr>
      <w:r w:rsidRPr="00560FC2">
        <w:rPr>
          <w:rFonts w:ascii="Times New Roman" w:eastAsia="ヒラギノ角ゴ Pro W3" w:hAnsi="Times New Roman"/>
          <w:color w:val="000000"/>
          <w:lang w:val="it-IT"/>
        </w:rPr>
        <w:lastRenderedPageBreak/>
        <w:t xml:space="preserve">ADA:  </w:t>
      </w:r>
      <w:hyperlink r:id="rId27" w:history="1">
        <w:r w:rsidRPr="00560FC2">
          <w:rPr>
            <w:rFonts w:ascii="Times New Roman" w:eastAsia="ヒラギノ角ゴ Pro W3" w:hAnsi="Times New Roman"/>
            <w:color w:val="0000FE"/>
            <w:u w:val="single"/>
            <w:lang w:val="it-IT"/>
          </w:rPr>
          <w:t>http://valenciacollege.edu/osd/handbook/sec4.htm</w:t>
        </w:r>
      </w:hyperlink>
      <w:r w:rsidRPr="00560FC2">
        <w:rPr>
          <w:rFonts w:ascii="Times New Roman" w:eastAsia="ヒラギノ角ゴ Pro W3" w:hAnsi="Times New Roman"/>
          <w:color w:val="000000"/>
          <w:lang w:val="it-IT"/>
        </w:rPr>
        <w:t xml:space="preserve"> </w:t>
      </w:r>
    </w:p>
    <w:p w14:paraId="15C74EE9" w14:textId="77777777" w:rsidR="004C7E24" w:rsidRPr="00560FC2" w:rsidRDefault="004C7E24" w:rsidP="004C7E24">
      <w:pPr>
        <w:spacing w:after="0" w:line="360" w:lineRule="auto"/>
        <w:ind w:left="360"/>
        <w:rPr>
          <w:rFonts w:ascii="Times New Roman" w:eastAsia="ヒラギノ角ゴ Pro W3" w:hAnsi="Times New Roman"/>
          <w:color w:val="0000FE"/>
          <w:u w:val="single"/>
        </w:rPr>
      </w:pPr>
      <w:r w:rsidRPr="00560FC2">
        <w:rPr>
          <w:rFonts w:ascii="Times New Roman" w:eastAsia="ヒラギノ角ゴ Pro W3" w:hAnsi="Times New Roman"/>
          <w:color w:val="000000"/>
        </w:rPr>
        <w:t xml:space="preserve">Medical Records:  </w:t>
      </w:r>
      <w:hyperlink r:id="rId28" w:history="1">
        <w:r w:rsidRPr="00560FC2">
          <w:rPr>
            <w:rFonts w:ascii="Times New Roman" w:eastAsia="ヒラギノ角ゴ Pro W3" w:hAnsi="Times New Roman"/>
            <w:color w:val="0000FE"/>
            <w:u w:val="single"/>
          </w:rPr>
          <w:t>http://valenciacollege.edu/generalcounsel/policy/ValenciaCollegePolicy.cfm?policyID=186</w:t>
        </w:r>
      </w:hyperlink>
    </w:p>
    <w:p w14:paraId="1A2AED74" w14:textId="77777777" w:rsidR="004C7E24" w:rsidRPr="00560FC2" w:rsidRDefault="004C7E24" w:rsidP="004C7E24">
      <w:pPr>
        <w:spacing w:after="0" w:line="360" w:lineRule="auto"/>
        <w:ind w:left="360"/>
        <w:rPr>
          <w:rFonts w:ascii="Bookman Old Style" w:hAnsi="Bookman Old Style"/>
          <w:b/>
          <w:bCs/>
          <w:u w:val="single"/>
        </w:rPr>
      </w:pPr>
    </w:p>
    <w:p w14:paraId="1E1F5DCF" w14:textId="77777777" w:rsidR="00560FC2" w:rsidRPr="00064514" w:rsidRDefault="00560FC2" w:rsidP="00560FC2">
      <w:pPr>
        <w:spacing w:after="160" w:line="259" w:lineRule="auto"/>
        <w:ind w:left="360" w:firstLine="720"/>
        <w:rPr>
          <w:b/>
          <w:sz w:val="28"/>
          <w:szCs w:val="28"/>
          <w:u w:val="single"/>
        </w:rPr>
      </w:pPr>
      <w:r w:rsidRPr="00064514">
        <w:rPr>
          <w:b/>
          <w:sz w:val="28"/>
          <w:szCs w:val="28"/>
          <w:u w:val="single"/>
        </w:rPr>
        <w:t>Correspondence</w:t>
      </w:r>
    </w:p>
    <w:p w14:paraId="345EA292" w14:textId="06ACDC54" w:rsidR="00560FC2" w:rsidRPr="00064514" w:rsidRDefault="00560FC2" w:rsidP="00560FC2">
      <w:pPr>
        <w:spacing w:after="160" w:line="259" w:lineRule="auto"/>
        <w:ind w:left="360"/>
        <w:rPr>
          <w:sz w:val="28"/>
          <w:szCs w:val="28"/>
        </w:rPr>
      </w:pPr>
      <w:r w:rsidRPr="00064514">
        <w:rPr>
          <w:b/>
          <w:sz w:val="28"/>
          <w:szCs w:val="28"/>
        </w:rPr>
        <w:t>All correspondence with the professor must be done through Canvas or through your Valencia email address.</w:t>
      </w:r>
      <w:r w:rsidRPr="00064514">
        <w:rPr>
          <w:sz w:val="28"/>
          <w:szCs w:val="28"/>
        </w:rPr>
        <w:t xml:space="preserve">  Any emails sent to the professor with ‘gmail’, ‘yahoo’ or any other external email address will not be answered.  </w:t>
      </w:r>
    </w:p>
    <w:p w14:paraId="7BE44671" w14:textId="77777777" w:rsidR="004C7E24" w:rsidRDefault="004C7E24" w:rsidP="004C7E24">
      <w:pPr>
        <w:spacing w:after="0" w:line="360" w:lineRule="auto"/>
        <w:ind w:left="360"/>
        <w:rPr>
          <w:rFonts w:ascii="Bookman Old Style" w:hAnsi="Bookman Old Style"/>
          <w:b/>
          <w:bCs/>
          <w:sz w:val="24"/>
          <w:szCs w:val="24"/>
          <w:u w:val="single"/>
        </w:rPr>
      </w:pPr>
    </w:p>
    <w:p w14:paraId="7F6F4BF1" w14:textId="77777777" w:rsidR="004C7E24" w:rsidRDefault="004C7E24" w:rsidP="004C7E24">
      <w:pPr>
        <w:spacing w:after="0" w:line="360" w:lineRule="auto"/>
        <w:ind w:left="360"/>
        <w:rPr>
          <w:rFonts w:ascii="Bookman Old Style" w:hAnsi="Bookman Old Style"/>
          <w:b/>
          <w:bCs/>
          <w:sz w:val="24"/>
          <w:szCs w:val="24"/>
          <w:u w:val="single"/>
        </w:rPr>
      </w:pPr>
    </w:p>
    <w:p w14:paraId="6BC15628" w14:textId="77777777" w:rsidR="004C7E24" w:rsidRDefault="004C7E24" w:rsidP="004C7E24">
      <w:pPr>
        <w:spacing w:after="0" w:line="360" w:lineRule="auto"/>
        <w:ind w:left="360"/>
        <w:rPr>
          <w:rFonts w:ascii="Bookman Old Style" w:hAnsi="Bookman Old Style"/>
          <w:b/>
          <w:bCs/>
          <w:sz w:val="24"/>
          <w:szCs w:val="24"/>
          <w:u w:val="single"/>
        </w:rPr>
      </w:pPr>
    </w:p>
    <w:tbl>
      <w:tblPr>
        <w:tblStyle w:val="TableGrid"/>
        <w:tblpPr w:leftFromText="180" w:rightFromText="180" w:vertAnchor="page" w:horzAnchor="margin" w:tblpY="1516"/>
        <w:tblW w:w="0" w:type="auto"/>
        <w:tblLook w:val="04A0" w:firstRow="1" w:lastRow="0" w:firstColumn="1" w:lastColumn="0" w:noHBand="0" w:noVBand="1"/>
      </w:tblPr>
      <w:tblGrid>
        <w:gridCol w:w="3022"/>
        <w:gridCol w:w="1631"/>
        <w:gridCol w:w="1533"/>
        <w:gridCol w:w="1589"/>
        <w:gridCol w:w="1575"/>
      </w:tblGrid>
      <w:tr w:rsidR="00BA04D0" w14:paraId="02333048" w14:textId="77777777" w:rsidTr="009706D4">
        <w:tc>
          <w:tcPr>
            <w:tcW w:w="3022" w:type="dxa"/>
          </w:tcPr>
          <w:p w14:paraId="22A4C170" w14:textId="77777777" w:rsidR="00C07D87" w:rsidRDefault="00C07D87" w:rsidP="009706D4">
            <w:bookmarkStart w:id="0" w:name="_Hlk512942828"/>
            <w:r>
              <w:lastRenderedPageBreak/>
              <w:t>Criteria</w:t>
            </w:r>
          </w:p>
        </w:tc>
        <w:tc>
          <w:tcPr>
            <w:tcW w:w="1631" w:type="dxa"/>
          </w:tcPr>
          <w:p w14:paraId="259DA395" w14:textId="77777777" w:rsidR="00C07D87" w:rsidRDefault="00C07D87" w:rsidP="009706D4">
            <w:r>
              <w:t xml:space="preserve">                  4</w:t>
            </w:r>
          </w:p>
        </w:tc>
        <w:tc>
          <w:tcPr>
            <w:tcW w:w="1533" w:type="dxa"/>
          </w:tcPr>
          <w:p w14:paraId="2B993FF4" w14:textId="77777777" w:rsidR="00C07D87" w:rsidRDefault="00C07D87" w:rsidP="009706D4">
            <w:r>
              <w:t>3</w:t>
            </w:r>
          </w:p>
        </w:tc>
        <w:tc>
          <w:tcPr>
            <w:tcW w:w="1589" w:type="dxa"/>
          </w:tcPr>
          <w:p w14:paraId="31374FA7" w14:textId="77777777" w:rsidR="00C07D87" w:rsidRDefault="00C07D87" w:rsidP="009706D4">
            <w:r>
              <w:t xml:space="preserve">                 2</w:t>
            </w:r>
          </w:p>
        </w:tc>
        <w:tc>
          <w:tcPr>
            <w:tcW w:w="1575" w:type="dxa"/>
          </w:tcPr>
          <w:p w14:paraId="31F7959B" w14:textId="77777777" w:rsidR="00C07D87" w:rsidRDefault="00C07D87" w:rsidP="009706D4">
            <w:r>
              <w:t xml:space="preserve">                1</w:t>
            </w:r>
          </w:p>
        </w:tc>
      </w:tr>
      <w:tr w:rsidR="00BA04D0" w14:paraId="32083B07" w14:textId="77777777" w:rsidTr="009706D4">
        <w:tc>
          <w:tcPr>
            <w:tcW w:w="3022" w:type="dxa"/>
          </w:tcPr>
          <w:p w14:paraId="00CFECE3" w14:textId="77777777" w:rsidR="00C07D87" w:rsidRDefault="00C07D87" w:rsidP="009706D4">
            <w:r>
              <w:t>Content*</w:t>
            </w:r>
          </w:p>
        </w:tc>
        <w:tc>
          <w:tcPr>
            <w:tcW w:w="1631" w:type="dxa"/>
          </w:tcPr>
          <w:p w14:paraId="43BF72D2" w14:textId="708A69DB" w:rsidR="00C07D87" w:rsidRDefault="00C07D87" w:rsidP="009706D4">
            <w:r>
              <w:t xml:space="preserve">Complete and sufficient to task; </w:t>
            </w:r>
            <w:r w:rsidR="00BA04D0">
              <w:t>above and beyond</w:t>
            </w:r>
            <w:r w:rsidR="00924DA9">
              <w:t>.  Contains vocab and grammar pertaining to lesson</w:t>
            </w:r>
          </w:p>
        </w:tc>
        <w:tc>
          <w:tcPr>
            <w:tcW w:w="1533" w:type="dxa"/>
          </w:tcPr>
          <w:p w14:paraId="22A4AF29" w14:textId="727C6DDA" w:rsidR="00C07D87" w:rsidRDefault="00BA04D0" w:rsidP="009706D4">
            <w:r>
              <w:t>Submitted required length of activity</w:t>
            </w:r>
            <w:r w:rsidR="00924DA9">
              <w:t>.  Some grammar and vocab included</w:t>
            </w:r>
            <w:r w:rsidR="00C07D87">
              <w:t xml:space="preserve"> </w:t>
            </w:r>
          </w:p>
        </w:tc>
        <w:tc>
          <w:tcPr>
            <w:tcW w:w="1589" w:type="dxa"/>
          </w:tcPr>
          <w:p w14:paraId="22E08C91" w14:textId="4DF37780" w:rsidR="00C07D87" w:rsidRDefault="00BA04D0" w:rsidP="009706D4">
            <w:r>
              <w:t xml:space="preserve">At least half of required length submitted </w:t>
            </w:r>
            <w:r w:rsidR="00C07D87">
              <w:t>or some content not applicabl</w:t>
            </w:r>
            <w:r w:rsidR="00924DA9">
              <w:t>e.  Most of grammar and vocab not included</w:t>
            </w:r>
          </w:p>
        </w:tc>
        <w:tc>
          <w:tcPr>
            <w:tcW w:w="1575" w:type="dxa"/>
          </w:tcPr>
          <w:p w14:paraId="1B7D53E5" w14:textId="77777777" w:rsidR="00C07D87" w:rsidRDefault="00BA04D0" w:rsidP="009706D4">
            <w:r>
              <w:t xml:space="preserve">Less than half submitted </w:t>
            </w:r>
            <w:r w:rsidR="00C07D87">
              <w:t>most of the content not applicable to lesson</w:t>
            </w:r>
          </w:p>
        </w:tc>
      </w:tr>
      <w:tr w:rsidR="00BA04D0" w14:paraId="1DA464E2" w14:textId="77777777" w:rsidTr="009706D4">
        <w:tc>
          <w:tcPr>
            <w:tcW w:w="3022" w:type="dxa"/>
          </w:tcPr>
          <w:p w14:paraId="00CD5649" w14:textId="77777777" w:rsidR="00C07D87" w:rsidRDefault="00C07D87" w:rsidP="009706D4">
            <w:r>
              <w:t>Comprehensibility</w:t>
            </w:r>
            <w:r w:rsidR="00BA04D0">
              <w:t>/pronunciation</w:t>
            </w:r>
          </w:p>
        </w:tc>
        <w:tc>
          <w:tcPr>
            <w:tcW w:w="1631" w:type="dxa"/>
          </w:tcPr>
          <w:p w14:paraId="6073E0B8" w14:textId="77777777" w:rsidR="00C07D87" w:rsidRDefault="00C07D87" w:rsidP="009706D4">
            <w:r>
              <w:t>Fully comprehensible; clear and fluid ideas</w:t>
            </w:r>
          </w:p>
        </w:tc>
        <w:tc>
          <w:tcPr>
            <w:tcW w:w="1533" w:type="dxa"/>
          </w:tcPr>
          <w:p w14:paraId="5880E782" w14:textId="77777777" w:rsidR="00C07D87" w:rsidRDefault="00BA04D0" w:rsidP="009706D4">
            <w:r>
              <w:t>Some reader/listener effort required</w:t>
            </w:r>
          </w:p>
        </w:tc>
        <w:tc>
          <w:tcPr>
            <w:tcW w:w="1589" w:type="dxa"/>
          </w:tcPr>
          <w:p w14:paraId="643E4469" w14:textId="77777777" w:rsidR="00C07D87" w:rsidRDefault="00C07D87" w:rsidP="009706D4">
            <w:r>
              <w:t xml:space="preserve">Some </w:t>
            </w:r>
            <w:r w:rsidR="00B8123F">
              <w:t>listener</w:t>
            </w:r>
            <w:r>
              <w:t xml:space="preserve"> effort required</w:t>
            </w:r>
            <w:r w:rsidR="00BA04D0">
              <w:t xml:space="preserve">; </w:t>
            </w:r>
            <w:r w:rsidR="00CB77C4">
              <w:t>some parts not comprehensibl</w:t>
            </w:r>
          </w:p>
        </w:tc>
        <w:tc>
          <w:tcPr>
            <w:tcW w:w="1575" w:type="dxa"/>
          </w:tcPr>
          <w:p w14:paraId="43D35659" w14:textId="77777777" w:rsidR="00C07D87" w:rsidRDefault="00CB77C4" w:rsidP="009706D4">
            <w:r>
              <w:t xml:space="preserve">Most </w:t>
            </w:r>
            <w:r w:rsidR="00C07D87">
              <w:t>Not comprehensible</w:t>
            </w:r>
          </w:p>
        </w:tc>
      </w:tr>
      <w:tr w:rsidR="00BA04D0" w14:paraId="23B5DF2B" w14:textId="77777777" w:rsidTr="009706D4">
        <w:tc>
          <w:tcPr>
            <w:tcW w:w="3022" w:type="dxa"/>
          </w:tcPr>
          <w:p w14:paraId="46BEEFB1" w14:textId="77777777" w:rsidR="00C07D87" w:rsidRDefault="00C07D87" w:rsidP="009706D4">
            <w:r>
              <w:t>Grammar</w:t>
            </w:r>
          </w:p>
        </w:tc>
        <w:tc>
          <w:tcPr>
            <w:tcW w:w="1631" w:type="dxa"/>
          </w:tcPr>
          <w:p w14:paraId="25FE3EFB" w14:textId="77777777" w:rsidR="00C07D87" w:rsidRDefault="00C07D87" w:rsidP="009706D4">
            <w:r>
              <w:t xml:space="preserve">Demonstrates </w:t>
            </w:r>
            <w:r w:rsidR="00BA04D0">
              <w:t xml:space="preserve">complete </w:t>
            </w:r>
            <w:r>
              <w:t>understanding of grammar</w:t>
            </w:r>
          </w:p>
        </w:tc>
        <w:tc>
          <w:tcPr>
            <w:tcW w:w="1533" w:type="dxa"/>
          </w:tcPr>
          <w:p w14:paraId="25C2E952" w14:textId="77777777" w:rsidR="00C07D87" w:rsidRDefault="00BA04D0" w:rsidP="009706D4">
            <w:r>
              <w:t>Some errors but does not impede comprehension</w:t>
            </w:r>
          </w:p>
        </w:tc>
        <w:tc>
          <w:tcPr>
            <w:tcW w:w="1589" w:type="dxa"/>
          </w:tcPr>
          <w:p w14:paraId="417DA2DD" w14:textId="77777777" w:rsidR="00C07D87" w:rsidRDefault="00BA04D0" w:rsidP="009706D4">
            <w:r>
              <w:t>Errors present which impede comprehension</w:t>
            </w:r>
            <w:r w:rsidR="00C07D87">
              <w:t xml:space="preserve"> or some occurrences of grammar not applicable to the lesson</w:t>
            </w:r>
          </w:p>
          <w:p w14:paraId="0BDDDB58" w14:textId="77777777" w:rsidR="00C07D87" w:rsidRDefault="00C07D87" w:rsidP="009706D4"/>
        </w:tc>
        <w:tc>
          <w:tcPr>
            <w:tcW w:w="1575" w:type="dxa"/>
          </w:tcPr>
          <w:p w14:paraId="59347763" w14:textId="77777777" w:rsidR="00C07D87" w:rsidRDefault="00C07D87" w:rsidP="009706D4">
            <w:r>
              <w:t>Does not demonstrate understanding of grammar applicable to the lesson</w:t>
            </w:r>
          </w:p>
          <w:p w14:paraId="4CD5088D" w14:textId="77777777" w:rsidR="00C07D87" w:rsidRDefault="00C07D87" w:rsidP="009706D4"/>
        </w:tc>
      </w:tr>
      <w:tr w:rsidR="00BA04D0" w14:paraId="48B56400" w14:textId="77777777" w:rsidTr="009706D4">
        <w:tc>
          <w:tcPr>
            <w:tcW w:w="3022" w:type="dxa"/>
          </w:tcPr>
          <w:p w14:paraId="133F3536" w14:textId="77777777" w:rsidR="00C07D87" w:rsidRDefault="00C07D87" w:rsidP="009706D4">
            <w:r>
              <w:t>Vocabulary</w:t>
            </w:r>
          </w:p>
        </w:tc>
        <w:tc>
          <w:tcPr>
            <w:tcW w:w="1631" w:type="dxa"/>
          </w:tcPr>
          <w:p w14:paraId="7AE9221E" w14:textId="77777777" w:rsidR="00C07D87" w:rsidRDefault="00C07D87" w:rsidP="009706D4">
            <w:r>
              <w:t>Uses vocab pertinent to lesson correctly</w:t>
            </w:r>
          </w:p>
        </w:tc>
        <w:tc>
          <w:tcPr>
            <w:tcW w:w="1533" w:type="dxa"/>
          </w:tcPr>
          <w:p w14:paraId="5CCEE05E" w14:textId="77777777" w:rsidR="00C07D87" w:rsidRDefault="00BA04D0" w:rsidP="009706D4">
            <w:r>
              <w:t>Some errors in vocab use but does not impede comprehension</w:t>
            </w:r>
          </w:p>
        </w:tc>
        <w:tc>
          <w:tcPr>
            <w:tcW w:w="1589" w:type="dxa"/>
          </w:tcPr>
          <w:p w14:paraId="07825F94" w14:textId="36ECCD66" w:rsidR="00C07D87" w:rsidRDefault="00BA04D0" w:rsidP="009706D4">
            <w:r>
              <w:t xml:space="preserve">Errors </w:t>
            </w:r>
            <w:r w:rsidR="00FB2A61">
              <w:t>in vocabulary</w:t>
            </w:r>
            <w:r w:rsidR="00C07D87">
              <w:t xml:space="preserve"> </w:t>
            </w:r>
            <w:r>
              <w:t xml:space="preserve">use that impede comprehension or </w:t>
            </w:r>
            <w:r w:rsidR="00C07D87">
              <w:t>occurrences of vocab not applicable to lesson</w:t>
            </w:r>
          </w:p>
          <w:p w14:paraId="2F9953AF" w14:textId="77777777" w:rsidR="00C07D87" w:rsidRDefault="00C07D87" w:rsidP="009706D4"/>
        </w:tc>
        <w:tc>
          <w:tcPr>
            <w:tcW w:w="1575" w:type="dxa"/>
          </w:tcPr>
          <w:p w14:paraId="282C2CC7" w14:textId="77777777" w:rsidR="00C07D87" w:rsidRDefault="00C07D87" w:rsidP="009706D4">
            <w:r>
              <w:t>Does not demonstrate correct use of vocabulary applicable to lesson</w:t>
            </w:r>
          </w:p>
          <w:p w14:paraId="41BE9DB8" w14:textId="77777777" w:rsidR="00C07D87" w:rsidRDefault="00C07D87" w:rsidP="009706D4"/>
        </w:tc>
      </w:tr>
      <w:tr w:rsidR="00BA04D0" w14:paraId="061D937C" w14:textId="77777777" w:rsidTr="009706D4">
        <w:tc>
          <w:tcPr>
            <w:tcW w:w="3022" w:type="dxa"/>
          </w:tcPr>
          <w:p w14:paraId="71CA2AC4" w14:textId="77777777" w:rsidR="00C07D87" w:rsidRDefault="00C07D87" w:rsidP="009706D4">
            <w:r>
              <w:t>Sentence structure</w:t>
            </w:r>
          </w:p>
        </w:tc>
        <w:tc>
          <w:tcPr>
            <w:tcW w:w="1631" w:type="dxa"/>
          </w:tcPr>
          <w:p w14:paraId="73D78814" w14:textId="77777777" w:rsidR="00C07D87" w:rsidRDefault="00C07D87" w:rsidP="009706D4">
            <w:r>
              <w:t>Demonstrates complete understanding of sentence structure pertinent to lesson; good flow; sentences cohesive</w:t>
            </w:r>
          </w:p>
        </w:tc>
        <w:tc>
          <w:tcPr>
            <w:tcW w:w="1533" w:type="dxa"/>
          </w:tcPr>
          <w:p w14:paraId="2E8C503E" w14:textId="77777777" w:rsidR="00C07D87" w:rsidRDefault="00BA04D0" w:rsidP="009706D4">
            <w:r>
              <w:t>Some errors in sentence structure but does not impede comprehension</w:t>
            </w:r>
          </w:p>
        </w:tc>
        <w:tc>
          <w:tcPr>
            <w:tcW w:w="1589" w:type="dxa"/>
          </w:tcPr>
          <w:p w14:paraId="57EF206E" w14:textId="77777777" w:rsidR="00C07D87" w:rsidRDefault="00BA04D0" w:rsidP="009706D4">
            <w:r>
              <w:t>Errors in</w:t>
            </w:r>
            <w:r w:rsidR="00C07D87">
              <w:t xml:space="preserve"> sentence structure </w:t>
            </w:r>
            <w:r>
              <w:t>that impede comprehension;</w:t>
            </w:r>
            <w:r w:rsidR="00C07D87">
              <w:t xml:space="preserve"> some random sentences</w:t>
            </w:r>
            <w:r>
              <w:t>; sentences not at level</w:t>
            </w:r>
          </w:p>
          <w:p w14:paraId="0BBC07DC" w14:textId="77777777" w:rsidR="00C07D87" w:rsidRDefault="00C07D87" w:rsidP="009706D4"/>
        </w:tc>
        <w:tc>
          <w:tcPr>
            <w:tcW w:w="1575" w:type="dxa"/>
          </w:tcPr>
          <w:p w14:paraId="47864BFA" w14:textId="77777777" w:rsidR="00C07D87" w:rsidRDefault="00C07D87" w:rsidP="009706D4">
            <w:r>
              <w:t>Does not demonstrate understanding of sent</w:t>
            </w:r>
            <w:r w:rsidR="00BA04D0">
              <w:t xml:space="preserve"> </w:t>
            </w:r>
            <w:r>
              <w:t xml:space="preserve">structure applicable to the lesson; sentences are random with no cohesiveness; </w:t>
            </w:r>
          </w:p>
        </w:tc>
      </w:tr>
    </w:tbl>
    <w:bookmarkEnd w:id="0"/>
    <w:p w14:paraId="097C0C3F" w14:textId="3590A483" w:rsidR="00E20ECE" w:rsidRPr="006A6D40" w:rsidRDefault="00B8123F" w:rsidP="006A6D40">
      <w:pPr>
        <w:shd w:val="clear" w:color="auto" w:fill="FFFFFF"/>
        <w:spacing w:after="150" w:line="300" w:lineRule="atLeast"/>
        <w:rPr>
          <w:rFonts w:ascii="Helvetica" w:eastAsia="Times New Roman" w:hAnsi="Helvetica" w:cs="Helvetica"/>
          <w:color w:val="333333"/>
          <w:sz w:val="16"/>
          <w:szCs w:val="16"/>
        </w:rPr>
      </w:pPr>
      <w:r w:rsidRPr="00B8123F">
        <w:rPr>
          <w:rFonts w:ascii="Helvetica" w:eastAsia="Times New Roman" w:hAnsi="Helvetica" w:cs="Helvetica"/>
          <w:color w:val="333333"/>
          <w:sz w:val="16"/>
          <w:szCs w:val="16"/>
        </w:rPr>
        <w:t>Writing</w:t>
      </w:r>
      <w:r>
        <w:rPr>
          <w:rFonts w:ascii="Helvetica" w:eastAsia="Times New Roman" w:hAnsi="Helvetica" w:cs="Helvetica"/>
          <w:color w:val="333333"/>
          <w:sz w:val="16"/>
          <w:szCs w:val="16"/>
        </w:rPr>
        <w:t>/speaking</w:t>
      </w:r>
      <w:r w:rsidRPr="00B8123F">
        <w:rPr>
          <w:rFonts w:ascii="Helvetica" w:eastAsia="Times New Roman" w:hAnsi="Helvetica" w:cs="Helvetica"/>
          <w:color w:val="333333"/>
          <w:sz w:val="16"/>
          <w:szCs w:val="16"/>
        </w:rPr>
        <w:t xml:space="preserve"> rubric     Students that receive less than 3 on content can only receive a max of 3 on remaining criteria.</w:t>
      </w:r>
    </w:p>
    <w:sectPr w:rsidR="00E20ECE" w:rsidRPr="006A6D40" w:rsidSect="00C404C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4F4E" w14:textId="77777777" w:rsidR="00EC0AA9" w:rsidRDefault="00EC0AA9" w:rsidP="00C404C2">
      <w:pPr>
        <w:spacing w:after="0" w:line="240" w:lineRule="auto"/>
      </w:pPr>
      <w:r>
        <w:separator/>
      </w:r>
    </w:p>
  </w:endnote>
  <w:endnote w:type="continuationSeparator" w:id="0">
    <w:p w14:paraId="652ED3EB" w14:textId="77777777" w:rsidR="00EC0AA9" w:rsidRDefault="00EC0AA9" w:rsidP="00C4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ndalus">
    <w:altName w:val="Times New Roman"/>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C8286" w14:textId="77777777" w:rsidR="00EC0AA9" w:rsidRDefault="00EC0AA9" w:rsidP="00C404C2">
      <w:pPr>
        <w:spacing w:after="0" w:line="240" w:lineRule="auto"/>
      </w:pPr>
      <w:r>
        <w:separator/>
      </w:r>
    </w:p>
  </w:footnote>
  <w:footnote w:type="continuationSeparator" w:id="0">
    <w:p w14:paraId="0FD60484" w14:textId="77777777" w:rsidR="00EC0AA9" w:rsidRDefault="00EC0AA9" w:rsidP="00C40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17E6B5C"/>
    <w:multiLevelType w:val="hybridMultilevel"/>
    <w:tmpl w:val="0B74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83144"/>
    <w:multiLevelType w:val="multilevel"/>
    <w:tmpl w:val="6362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0E301D"/>
    <w:multiLevelType w:val="hybridMultilevel"/>
    <w:tmpl w:val="085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46420"/>
    <w:multiLevelType w:val="multilevel"/>
    <w:tmpl w:val="488C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E03C2"/>
    <w:multiLevelType w:val="hybridMultilevel"/>
    <w:tmpl w:val="281E8178"/>
    <w:lvl w:ilvl="0" w:tplc="99A02B30">
      <w:start w:val="2"/>
      <w:numFmt w:val="bullet"/>
      <w:lvlText w:val=""/>
      <w:lvlJc w:val="left"/>
      <w:pPr>
        <w:ind w:left="1800" w:hanging="360"/>
      </w:pPr>
      <w:rPr>
        <w:rFonts w:ascii="Symbol" w:eastAsia="Calibri" w:hAnsi="Symbol" w:cs="Times New Roman" w:hint="default"/>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BA77F7"/>
    <w:multiLevelType w:val="hybridMultilevel"/>
    <w:tmpl w:val="269C7C1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0D4302FA"/>
    <w:multiLevelType w:val="multilevel"/>
    <w:tmpl w:val="AF7800AE"/>
    <w:lvl w:ilvl="0">
      <w:numFmt w:val="decimal"/>
      <w:lvlText w:val="%1"/>
      <w:lvlJc w:val="left"/>
      <w:pPr>
        <w:ind w:left="825" w:hanging="825"/>
      </w:pPr>
      <w:rPr>
        <w:rFonts w:hint="default"/>
      </w:rPr>
    </w:lvl>
    <w:lvl w:ilvl="1">
      <w:start w:val="1"/>
      <w:numFmt w:val="decimal"/>
      <w:lvlText w:val="%1-%2"/>
      <w:lvlJc w:val="left"/>
      <w:pPr>
        <w:ind w:left="1155" w:hanging="825"/>
      </w:pPr>
      <w:rPr>
        <w:rFonts w:hint="default"/>
      </w:rPr>
    </w:lvl>
    <w:lvl w:ilvl="2">
      <w:start w:val="1"/>
      <w:numFmt w:val="decimal"/>
      <w:lvlText w:val="%1-%2.%3"/>
      <w:lvlJc w:val="left"/>
      <w:pPr>
        <w:ind w:left="1485" w:hanging="825"/>
      </w:pPr>
      <w:rPr>
        <w:rFonts w:hint="default"/>
      </w:rPr>
    </w:lvl>
    <w:lvl w:ilvl="3">
      <w:start w:val="1"/>
      <w:numFmt w:val="decimal"/>
      <w:lvlText w:val="%1-%2.%3.%4"/>
      <w:lvlJc w:val="left"/>
      <w:pPr>
        <w:ind w:left="1815" w:hanging="825"/>
      </w:pPr>
      <w:rPr>
        <w:rFonts w:hint="default"/>
      </w:rPr>
    </w:lvl>
    <w:lvl w:ilvl="4">
      <w:start w:val="1"/>
      <w:numFmt w:val="decimal"/>
      <w:lvlText w:val="%1-%2.%3.%4.%5"/>
      <w:lvlJc w:val="left"/>
      <w:pPr>
        <w:ind w:left="2145" w:hanging="825"/>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9" w15:restartNumberingAfterBreak="0">
    <w:nsid w:val="0DC8510F"/>
    <w:multiLevelType w:val="hybridMultilevel"/>
    <w:tmpl w:val="E2C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A49B2"/>
    <w:multiLevelType w:val="hybridMultilevel"/>
    <w:tmpl w:val="A84E5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2F1E5D"/>
    <w:multiLevelType w:val="multilevel"/>
    <w:tmpl w:val="0342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FF14DA"/>
    <w:multiLevelType w:val="hybridMultilevel"/>
    <w:tmpl w:val="5FB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C292B"/>
    <w:multiLevelType w:val="multilevel"/>
    <w:tmpl w:val="2D30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D77513"/>
    <w:multiLevelType w:val="hybridMultilevel"/>
    <w:tmpl w:val="47D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F2097"/>
    <w:multiLevelType w:val="hybridMultilevel"/>
    <w:tmpl w:val="0BEC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24779"/>
    <w:multiLevelType w:val="multilevel"/>
    <w:tmpl w:val="5826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075221"/>
    <w:multiLevelType w:val="hybridMultilevel"/>
    <w:tmpl w:val="F81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C207A"/>
    <w:multiLevelType w:val="hybridMultilevel"/>
    <w:tmpl w:val="23F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80F02"/>
    <w:multiLevelType w:val="hybridMultilevel"/>
    <w:tmpl w:val="FBC4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902AE"/>
    <w:multiLevelType w:val="multilevel"/>
    <w:tmpl w:val="1D8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B6213"/>
    <w:multiLevelType w:val="multilevel"/>
    <w:tmpl w:val="B200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8F4FA1"/>
    <w:multiLevelType w:val="hybridMultilevel"/>
    <w:tmpl w:val="180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E47FD"/>
    <w:multiLevelType w:val="hybridMultilevel"/>
    <w:tmpl w:val="090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46A02"/>
    <w:multiLevelType w:val="multilevel"/>
    <w:tmpl w:val="5826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D43A11"/>
    <w:multiLevelType w:val="hybridMultilevel"/>
    <w:tmpl w:val="CBA89F46"/>
    <w:lvl w:ilvl="0" w:tplc="99A02B30">
      <w:start w:val="2"/>
      <w:numFmt w:val="bullet"/>
      <w:lvlText w:val=""/>
      <w:lvlJc w:val="left"/>
      <w:pPr>
        <w:ind w:left="1800" w:hanging="360"/>
      </w:pPr>
      <w:rPr>
        <w:rFonts w:ascii="Symbol" w:eastAsia="Calibri"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B72A5"/>
    <w:multiLevelType w:val="multilevel"/>
    <w:tmpl w:val="0342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064B61"/>
    <w:multiLevelType w:val="multilevel"/>
    <w:tmpl w:val="6362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7E473F"/>
    <w:multiLevelType w:val="hybridMultilevel"/>
    <w:tmpl w:val="172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747A6"/>
    <w:multiLevelType w:val="hybridMultilevel"/>
    <w:tmpl w:val="F6F0E99E"/>
    <w:lvl w:ilvl="0" w:tplc="D5CA3914">
      <w:start w:val="1"/>
      <w:numFmt w:val="bullet"/>
      <w:lvlText w:val="•"/>
      <w:lvlJc w:val="left"/>
      <w:pPr>
        <w:tabs>
          <w:tab w:val="num" w:pos="720"/>
        </w:tabs>
        <w:ind w:left="720" w:hanging="360"/>
      </w:pPr>
      <w:rPr>
        <w:rFonts w:ascii="Arial" w:hAnsi="Arial" w:hint="default"/>
      </w:rPr>
    </w:lvl>
    <w:lvl w:ilvl="1" w:tplc="248ECFA4" w:tentative="1">
      <w:start w:val="1"/>
      <w:numFmt w:val="bullet"/>
      <w:lvlText w:val="•"/>
      <w:lvlJc w:val="left"/>
      <w:pPr>
        <w:tabs>
          <w:tab w:val="num" w:pos="1440"/>
        </w:tabs>
        <w:ind w:left="1440" w:hanging="360"/>
      </w:pPr>
      <w:rPr>
        <w:rFonts w:ascii="Arial" w:hAnsi="Arial" w:hint="default"/>
      </w:rPr>
    </w:lvl>
    <w:lvl w:ilvl="2" w:tplc="70364A20" w:tentative="1">
      <w:start w:val="1"/>
      <w:numFmt w:val="bullet"/>
      <w:lvlText w:val="•"/>
      <w:lvlJc w:val="left"/>
      <w:pPr>
        <w:tabs>
          <w:tab w:val="num" w:pos="2160"/>
        </w:tabs>
        <w:ind w:left="2160" w:hanging="360"/>
      </w:pPr>
      <w:rPr>
        <w:rFonts w:ascii="Arial" w:hAnsi="Arial" w:hint="default"/>
      </w:rPr>
    </w:lvl>
    <w:lvl w:ilvl="3" w:tplc="3A0E7918" w:tentative="1">
      <w:start w:val="1"/>
      <w:numFmt w:val="bullet"/>
      <w:lvlText w:val="•"/>
      <w:lvlJc w:val="left"/>
      <w:pPr>
        <w:tabs>
          <w:tab w:val="num" w:pos="2880"/>
        </w:tabs>
        <w:ind w:left="2880" w:hanging="360"/>
      </w:pPr>
      <w:rPr>
        <w:rFonts w:ascii="Arial" w:hAnsi="Arial" w:hint="default"/>
      </w:rPr>
    </w:lvl>
    <w:lvl w:ilvl="4" w:tplc="0340F8B2" w:tentative="1">
      <w:start w:val="1"/>
      <w:numFmt w:val="bullet"/>
      <w:lvlText w:val="•"/>
      <w:lvlJc w:val="left"/>
      <w:pPr>
        <w:tabs>
          <w:tab w:val="num" w:pos="3600"/>
        </w:tabs>
        <w:ind w:left="3600" w:hanging="360"/>
      </w:pPr>
      <w:rPr>
        <w:rFonts w:ascii="Arial" w:hAnsi="Arial" w:hint="default"/>
      </w:rPr>
    </w:lvl>
    <w:lvl w:ilvl="5" w:tplc="719CE2E0" w:tentative="1">
      <w:start w:val="1"/>
      <w:numFmt w:val="bullet"/>
      <w:lvlText w:val="•"/>
      <w:lvlJc w:val="left"/>
      <w:pPr>
        <w:tabs>
          <w:tab w:val="num" w:pos="4320"/>
        </w:tabs>
        <w:ind w:left="4320" w:hanging="360"/>
      </w:pPr>
      <w:rPr>
        <w:rFonts w:ascii="Arial" w:hAnsi="Arial" w:hint="default"/>
      </w:rPr>
    </w:lvl>
    <w:lvl w:ilvl="6" w:tplc="265C1656" w:tentative="1">
      <w:start w:val="1"/>
      <w:numFmt w:val="bullet"/>
      <w:lvlText w:val="•"/>
      <w:lvlJc w:val="left"/>
      <w:pPr>
        <w:tabs>
          <w:tab w:val="num" w:pos="5040"/>
        </w:tabs>
        <w:ind w:left="5040" w:hanging="360"/>
      </w:pPr>
      <w:rPr>
        <w:rFonts w:ascii="Arial" w:hAnsi="Arial" w:hint="default"/>
      </w:rPr>
    </w:lvl>
    <w:lvl w:ilvl="7" w:tplc="2A764626" w:tentative="1">
      <w:start w:val="1"/>
      <w:numFmt w:val="bullet"/>
      <w:lvlText w:val="•"/>
      <w:lvlJc w:val="left"/>
      <w:pPr>
        <w:tabs>
          <w:tab w:val="num" w:pos="5760"/>
        </w:tabs>
        <w:ind w:left="5760" w:hanging="360"/>
      </w:pPr>
      <w:rPr>
        <w:rFonts w:ascii="Arial" w:hAnsi="Arial" w:hint="default"/>
      </w:rPr>
    </w:lvl>
    <w:lvl w:ilvl="8" w:tplc="7E40BA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F96A5F"/>
    <w:multiLevelType w:val="hybridMultilevel"/>
    <w:tmpl w:val="9DD0DC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91D17"/>
    <w:multiLevelType w:val="multilevel"/>
    <w:tmpl w:val="488C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CA4123"/>
    <w:multiLevelType w:val="hybridMultilevel"/>
    <w:tmpl w:val="2CBA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5545EE"/>
    <w:multiLevelType w:val="hybridMultilevel"/>
    <w:tmpl w:val="1B1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5D1"/>
    <w:multiLevelType w:val="multilevel"/>
    <w:tmpl w:val="B200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DD7685"/>
    <w:multiLevelType w:val="hybridMultilevel"/>
    <w:tmpl w:val="D5F8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95699"/>
    <w:multiLevelType w:val="hybridMultilevel"/>
    <w:tmpl w:val="8F8C824C"/>
    <w:lvl w:ilvl="0" w:tplc="C15C8F94">
      <w:start w:val="1"/>
      <w:numFmt w:val="decimal"/>
      <w:lvlText w:val="%1."/>
      <w:lvlJc w:val="left"/>
      <w:pPr>
        <w:ind w:left="720" w:hanging="360"/>
      </w:pPr>
      <w:rPr>
        <w:rFonts w:ascii="Times New Roman" w:eastAsia="Times New Roman" w:hAnsi="Times New Roman"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23F20"/>
    <w:multiLevelType w:val="hybridMultilevel"/>
    <w:tmpl w:val="326E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D05AF"/>
    <w:multiLevelType w:val="multilevel"/>
    <w:tmpl w:val="6A6C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40" w15:restartNumberingAfterBreak="0">
    <w:nsid w:val="742D22DD"/>
    <w:multiLevelType w:val="hybridMultilevel"/>
    <w:tmpl w:val="3F74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75B03"/>
    <w:multiLevelType w:val="hybridMultilevel"/>
    <w:tmpl w:val="B06A87E8"/>
    <w:lvl w:ilvl="0" w:tplc="501A86C8">
      <w:start w:val="1"/>
      <w:numFmt w:val="bullet"/>
      <w:lvlText w:val="•"/>
      <w:lvlJc w:val="left"/>
      <w:pPr>
        <w:tabs>
          <w:tab w:val="num" w:pos="720"/>
        </w:tabs>
        <w:ind w:left="720" w:hanging="360"/>
      </w:pPr>
      <w:rPr>
        <w:rFonts w:ascii="Arial" w:hAnsi="Arial" w:hint="default"/>
      </w:rPr>
    </w:lvl>
    <w:lvl w:ilvl="1" w:tplc="212260A8" w:tentative="1">
      <w:start w:val="1"/>
      <w:numFmt w:val="bullet"/>
      <w:lvlText w:val="•"/>
      <w:lvlJc w:val="left"/>
      <w:pPr>
        <w:tabs>
          <w:tab w:val="num" w:pos="1440"/>
        </w:tabs>
        <w:ind w:left="1440" w:hanging="360"/>
      </w:pPr>
      <w:rPr>
        <w:rFonts w:ascii="Arial" w:hAnsi="Arial" w:hint="default"/>
      </w:rPr>
    </w:lvl>
    <w:lvl w:ilvl="2" w:tplc="7ABC0B86" w:tentative="1">
      <w:start w:val="1"/>
      <w:numFmt w:val="bullet"/>
      <w:lvlText w:val="•"/>
      <w:lvlJc w:val="left"/>
      <w:pPr>
        <w:tabs>
          <w:tab w:val="num" w:pos="2160"/>
        </w:tabs>
        <w:ind w:left="2160" w:hanging="360"/>
      </w:pPr>
      <w:rPr>
        <w:rFonts w:ascii="Arial" w:hAnsi="Arial" w:hint="default"/>
      </w:rPr>
    </w:lvl>
    <w:lvl w:ilvl="3" w:tplc="960CF168" w:tentative="1">
      <w:start w:val="1"/>
      <w:numFmt w:val="bullet"/>
      <w:lvlText w:val="•"/>
      <w:lvlJc w:val="left"/>
      <w:pPr>
        <w:tabs>
          <w:tab w:val="num" w:pos="2880"/>
        </w:tabs>
        <w:ind w:left="2880" w:hanging="360"/>
      </w:pPr>
      <w:rPr>
        <w:rFonts w:ascii="Arial" w:hAnsi="Arial" w:hint="default"/>
      </w:rPr>
    </w:lvl>
    <w:lvl w:ilvl="4" w:tplc="EB14F316" w:tentative="1">
      <w:start w:val="1"/>
      <w:numFmt w:val="bullet"/>
      <w:lvlText w:val="•"/>
      <w:lvlJc w:val="left"/>
      <w:pPr>
        <w:tabs>
          <w:tab w:val="num" w:pos="3600"/>
        </w:tabs>
        <w:ind w:left="3600" w:hanging="360"/>
      </w:pPr>
      <w:rPr>
        <w:rFonts w:ascii="Arial" w:hAnsi="Arial" w:hint="default"/>
      </w:rPr>
    </w:lvl>
    <w:lvl w:ilvl="5" w:tplc="4A202FEC" w:tentative="1">
      <w:start w:val="1"/>
      <w:numFmt w:val="bullet"/>
      <w:lvlText w:val="•"/>
      <w:lvlJc w:val="left"/>
      <w:pPr>
        <w:tabs>
          <w:tab w:val="num" w:pos="4320"/>
        </w:tabs>
        <w:ind w:left="4320" w:hanging="360"/>
      </w:pPr>
      <w:rPr>
        <w:rFonts w:ascii="Arial" w:hAnsi="Arial" w:hint="default"/>
      </w:rPr>
    </w:lvl>
    <w:lvl w:ilvl="6" w:tplc="FC04C060" w:tentative="1">
      <w:start w:val="1"/>
      <w:numFmt w:val="bullet"/>
      <w:lvlText w:val="•"/>
      <w:lvlJc w:val="left"/>
      <w:pPr>
        <w:tabs>
          <w:tab w:val="num" w:pos="5040"/>
        </w:tabs>
        <w:ind w:left="5040" w:hanging="360"/>
      </w:pPr>
      <w:rPr>
        <w:rFonts w:ascii="Arial" w:hAnsi="Arial" w:hint="default"/>
      </w:rPr>
    </w:lvl>
    <w:lvl w:ilvl="7" w:tplc="DAD6FDF6" w:tentative="1">
      <w:start w:val="1"/>
      <w:numFmt w:val="bullet"/>
      <w:lvlText w:val="•"/>
      <w:lvlJc w:val="left"/>
      <w:pPr>
        <w:tabs>
          <w:tab w:val="num" w:pos="5760"/>
        </w:tabs>
        <w:ind w:left="5760" w:hanging="360"/>
      </w:pPr>
      <w:rPr>
        <w:rFonts w:ascii="Arial" w:hAnsi="Arial" w:hint="default"/>
      </w:rPr>
    </w:lvl>
    <w:lvl w:ilvl="8" w:tplc="7ACAFAB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B71B55"/>
    <w:multiLevelType w:val="multilevel"/>
    <w:tmpl w:val="78EE9FBE"/>
    <w:lvl w:ilvl="0">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3" w15:restartNumberingAfterBreak="0">
    <w:nsid w:val="79626E31"/>
    <w:multiLevelType w:val="hybridMultilevel"/>
    <w:tmpl w:val="4A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611F9"/>
    <w:multiLevelType w:val="multilevel"/>
    <w:tmpl w:val="6A6C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BA47CD"/>
    <w:multiLevelType w:val="multilevel"/>
    <w:tmpl w:val="2D30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5"/>
  </w:num>
  <w:num w:numId="3">
    <w:abstractNumId w:val="30"/>
  </w:num>
  <w:num w:numId="4">
    <w:abstractNumId w:val="42"/>
  </w:num>
  <w:num w:numId="5">
    <w:abstractNumId w:val="8"/>
  </w:num>
  <w:num w:numId="6">
    <w:abstractNumId w:val="43"/>
  </w:num>
  <w:num w:numId="7">
    <w:abstractNumId w:val="36"/>
  </w:num>
  <w:num w:numId="8">
    <w:abstractNumId w:val="0"/>
  </w:num>
  <w:num w:numId="9">
    <w:abstractNumId w:val="29"/>
  </w:num>
  <w:num w:numId="10">
    <w:abstractNumId w:val="4"/>
  </w:num>
  <w:num w:numId="11">
    <w:abstractNumId w:val="45"/>
  </w:num>
  <w:num w:numId="12">
    <w:abstractNumId w:val="12"/>
  </w:num>
  <w:num w:numId="13">
    <w:abstractNumId w:val="15"/>
  </w:num>
  <w:num w:numId="14">
    <w:abstractNumId w:val="40"/>
  </w:num>
  <w:num w:numId="15">
    <w:abstractNumId w:val="3"/>
  </w:num>
  <w:num w:numId="16">
    <w:abstractNumId w:val="37"/>
  </w:num>
  <w:num w:numId="17">
    <w:abstractNumId w:val="25"/>
  </w:num>
  <w:num w:numId="18">
    <w:abstractNumId w:val="18"/>
  </w:num>
  <w:num w:numId="19">
    <w:abstractNumId w:val="23"/>
  </w:num>
  <w:num w:numId="20">
    <w:abstractNumId w:val="41"/>
  </w:num>
  <w:num w:numId="21">
    <w:abstractNumId w:val="32"/>
  </w:num>
  <w:num w:numId="22">
    <w:abstractNumId w:val="22"/>
  </w:num>
  <w:num w:numId="23">
    <w:abstractNumId w:val="33"/>
  </w:num>
  <w:num w:numId="24">
    <w:abstractNumId w:val="19"/>
  </w:num>
  <w:num w:numId="25">
    <w:abstractNumId w:val="28"/>
  </w:num>
  <w:num w:numId="26">
    <w:abstractNumId w:val="9"/>
  </w:num>
  <w:num w:numId="27">
    <w:abstractNumId w:val="14"/>
  </w:num>
  <w:num w:numId="28">
    <w:abstractNumId w:val="7"/>
  </w:num>
  <w:num w:numId="29">
    <w:abstractNumId w:val="17"/>
  </w:num>
  <w:num w:numId="30">
    <w:abstractNumId w:val="39"/>
  </w:num>
  <w:num w:numId="31">
    <w:abstractNumId w:val="1"/>
  </w:num>
  <w:num w:numId="32">
    <w:abstractNumId w:val="10"/>
  </w:num>
  <w:num w:numId="3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7"/>
  </w:num>
  <w:num w:numId="3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1"/>
  </w:num>
  <w:num w:numId="37">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38"/>
  </w:num>
  <w:num w:numId="3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5"/>
  </w:num>
  <w:num w:numId="4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4"/>
  </w:num>
  <w:num w:numId="4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46"/>
  </w:num>
  <w:num w:numId="4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2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47"/>
    <w:rsid w:val="00005B2D"/>
    <w:rsid w:val="00096B15"/>
    <w:rsid w:val="000B087F"/>
    <w:rsid w:val="000C0237"/>
    <w:rsid w:val="000E35D7"/>
    <w:rsid w:val="00116086"/>
    <w:rsid w:val="001A7341"/>
    <w:rsid w:val="001D4258"/>
    <w:rsid w:val="00230E92"/>
    <w:rsid w:val="00254DB9"/>
    <w:rsid w:val="00272936"/>
    <w:rsid w:val="00276D40"/>
    <w:rsid w:val="00283065"/>
    <w:rsid w:val="002B3047"/>
    <w:rsid w:val="0030305E"/>
    <w:rsid w:val="00327EE0"/>
    <w:rsid w:val="00362BCA"/>
    <w:rsid w:val="003C5B89"/>
    <w:rsid w:val="003E2C12"/>
    <w:rsid w:val="003E375F"/>
    <w:rsid w:val="004218C9"/>
    <w:rsid w:val="0043259D"/>
    <w:rsid w:val="004438D0"/>
    <w:rsid w:val="00447CB4"/>
    <w:rsid w:val="00484814"/>
    <w:rsid w:val="00487214"/>
    <w:rsid w:val="004A5FC7"/>
    <w:rsid w:val="004C7E24"/>
    <w:rsid w:val="0050182D"/>
    <w:rsid w:val="005203FD"/>
    <w:rsid w:val="005257B1"/>
    <w:rsid w:val="00560FC2"/>
    <w:rsid w:val="005C7EBE"/>
    <w:rsid w:val="006422AB"/>
    <w:rsid w:val="00651B44"/>
    <w:rsid w:val="0067400A"/>
    <w:rsid w:val="006A6D40"/>
    <w:rsid w:val="00742786"/>
    <w:rsid w:val="007507CD"/>
    <w:rsid w:val="0078078C"/>
    <w:rsid w:val="007905CB"/>
    <w:rsid w:val="008C1823"/>
    <w:rsid w:val="008C7094"/>
    <w:rsid w:val="008E518D"/>
    <w:rsid w:val="008F08EC"/>
    <w:rsid w:val="00906EF1"/>
    <w:rsid w:val="00924DA9"/>
    <w:rsid w:val="00925656"/>
    <w:rsid w:val="0093314E"/>
    <w:rsid w:val="00954D98"/>
    <w:rsid w:val="009706D4"/>
    <w:rsid w:val="009716DA"/>
    <w:rsid w:val="009E1276"/>
    <w:rsid w:val="00A87D9A"/>
    <w:rsid w:val="00AD6AF0"/>
    <w:rsid w:val="00B134BE"/>
    <w:rsid w:val="00B67D78"/>
    <w:rsid w:val="00B8123F"/>
    <w:rsid w:val="00BA04D0"/>
    <w:rsid w:val="00BB15EE"/>
    <w:rsid w:val="00BC61F2"/>
    <w:rsid w:val="00C044FF"/>
    <w:rsid w:val="00C07D87"/>
    <w:rsid w:val="00C1522D"/>
    <w:rsid w:val="00C404C2"/>
    <w:rsid w:val="00C408DC"/>
    <w:rsid w:val="00C84B37"/>
    <w:rsid w:val="00C9166F"/>
    <w:rsid w:val="00C97C38"/>
    <w:rsid w:val="00CB77C4"/>
    <w:rsid w:val="00CB780A"/>
    <w:rsid w:val="00CC02FA"/>
    <w:rsid w:val="00CD427C"/>
    <w:rsid w:val="00CF597E"/>
    <w:rsid w:val="00D05D92"/>
    <w:rsid w:val="00D30147"/>
    <w:rsid w:val="00D42768"/>
    <w:rsid w:val="00D50F5E"/>
    <w:rsid w:val="00D5254F"/>
    <w:rsid w:val="00DA010B"/>
    <w:rsid w:val="00E147B5"/>
    <w:rsid w:val="00E20ECE"/>
    <w:rsid w:val="00E30723"/>
    <w:rsid w:val="00E30CCD"/>
    <w:rsid w:val="00E73426"/>
    <w:rsid w:val="00EC0AA9"/>
    <w:rsid w:val="00F01A8A"/>
    <w:rsid w:val="00F4177E"/>
    <w:rsid w:val="00F77AD2"/>
    <w:rsid w:val="00FA0282"/>
    <w:rsid w:val="00FB2A61"/>
    <w:rsid w:val="00FC2C5D"/>
    <w:rsid w:val="00FE00B5"/>
    <w:rsid w:val="00FE2F64"/>
    <w:rsid w:val="00FF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F62"/>
  <w15:docId w15:val="{45DBDEB0-CB27-4298-B731-D32CC615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47"/>
    <w:rPr>
      <w:rFonts w:ascii="Calibri" w:eastAsia="Calibri" w:hAnsi="Calibri" w:cs="Times New Roman"/>
    </w:rPr>
  </w:style>
  <w:style w:type="paragraph" w:styleId="Heading1">
    <w:name w:val="heading 1"/>
    <w:basedOn w:val="Normal"/>
    <w:next w:val="Normal"/>
    <w:link w:val="Heading1Char"/>
    <w:uiPriority w:val="9"/>
    <w:qFormat/>
    <w:rsid w:val="00C404C2"/>
    <w:pPr>
      <w:keepNext/>
      <w:keepLines/>
      <w:spacing w:before="240" w:after="0" w:line="240" w:lineRule="auto"/>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C404C2"/>
    <w:pPr>
      <w:keepNext/>
      <w:keepLines/>
      <w:spacing w:before="40" w:after="0" w:line="240" w:lineRule="auto"/>
      <w:outlineLvl w:val="1"/>
    </w:pPr>
    <w:rPr>
      <w:rFonts w:asciiTheme="majorHAnsi" w:eastAsiaTheme="majorEastAsia" w:hAnsiTheme="majorHAnsi" w:cstheme="majorBidi"/>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47"/>
    <w:pPr>
      <w:ind w:left="720"/>
    </w:pPr>
  </w:style>
  <w:style w:type="character" w:styleId="Hyperlink">
    <w:name w:val="Hyperlink"/>
    <w:uiPriority w:val="99"/>
    <w:unhideWhenUsed/>
    <w:rsid w:val="00D30147"/>
    <w:rPr>
      <w:color w:val="0000FF"/>
      <w:u w:val="single"/>
    </w:rPr>
  </w:style>
  <w:style w:type="character" w:customStyle="1" w:styleId="Heading1Char">
    <w:name w:val="Heading 1 Char"/>
    <w:basedOn w:val="DefaultParagraphFont"/>
    <w:link w:val="Heading1"/>
    <w:uiPriority w:val="9"/>
    <w:rsid w:val="00C404C2"/>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C404C2"/>
    <w:rPr>
      <w:rFonts w:asciiTheme="majorHAnsi" w:eastAsiaTheme="majorEastAsia" w:hAnsiTheme="majorHAnsi" w:cstheme="majorBidi"/>
      <w:b/>
      <w:color w:val="262626" w:themeColor="text1" w:themeTint="D9"/>
      <w:sz w:val="28"/>
      <w:szCs w:val="28"/>
    </w:rPr>
  </w:style>
  <w:style w:type="paragraph" w:styleId="Header">
    <w:name w:val="header"/>
    <w:basedOn w:val="Normal"/>
    <w:link w:val="HeaderChar"/>
    <w:uiPriority w:val="99"/>
    <w:unhideWhenUsed/>
    <w:rsid w:val="00C4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C2"/>
    <w:rPr>
      <w:rFonts w:ascii="Calibri" w:eastAsia="Calibri" w:hAnsi="Calibri" w:cs="Times New Roman"/>
    </w:rPr>
  </w:style>
  <w:style w:type="paragraph" w:styleId="Footer">
    <w:name w:val="footer"/>
    <w:basedOn w:val="Normal"/>
    <w:link w:val="FooterChar"/>
    <w:uiPriority w:val="99"/>
    <w:unhideWhenUsed/>
    <w:rsid w:val="00C4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C2"/>
    <w:rPr>
      <w:rFonts w:ascii="Calibri" w:eastAsia="Calibri" w:hAnsi="Calibri" w:cs="Times New Roman"/>
    </w:rPr>
  </w:style>
  <w:style w:type="paragraph" w:styleId="NormalWeb">
    <w:name w:val="Normal (Web)"/>
    <w:basedOn w:val="Normal"/>
    <w:uiPriority w:val="99"/>
    <w:unhideWhenUsed/>
    <w:rsid w:val="00D5254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5254F"/>
    <w:rPr>
      <w:b/>
      <w:bCs/>
    </w:rPr>
  </w:style>
  <w:style w:type="paragraph" w:styleId="BalloonText">
    <w:name w:val="Balloon Text"/>
    <w:basedOn w:val="Normal"/>
    <w:link w:val="BalloonTextChar"/>
    <w:uiPriority w:val="99"/>
    <w:semiHidden/>
    <w:unhideWhenUsed/>
    <w:rsid w:val="00CC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FA"/>
    <w:rPr>
      <w:rFonts w:ascii="Tahoma" w:eastAsia="Calibri" w:hAnsi="Tahoma" w:cs="Tahoma"/>
      <w:sz w:val="16"/>
      <w:szCs w:val="16"/>
    </w:rPr>
  </w:style>
  <w:style w:type="character" w:customStyle="1" w:styleId="apple-converted-space">
    <w:name w:val="apple-converted-space"/>
    <w:basedOn w:val="DefaultParagraphFont"/>
    <w:rsid w:val="006A6D40"/>
  </w:style>
  <w:style w:type="table" w:styleId="TableGrid">
    <w:name w:val="Table Grid"/>
    <w:basedOn w:val="TableNormal"/>
    <w:uiPriority w:val="39"/>
    <w:rsid w:val="00E2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7D87"/>
    <w:rPr>
      <w:color w:val="605E5C"/>
      <w:shd w:val="clear" w:color="auto" w:fill="E1DFDD"/>
    </w:rPr>
  </w:style>
  <w:style w:type="character" w:styleId="UnresolvedMention">
    <w:name w:val="Unresolved Mention"/>
    <w:basedOn w:val="DefaultParagraphFont"/>
    <w:uiPriority w:val="99"/>
    <w:semiHidden/>
    <w:unhideWhenUsed/>
    <w:rsid w:val="00B67D78"/>
    <w:rPr>
      <w:color w:val="605E5C"/>
      <w:shd w:val="clear" w:color="auto" w:fill="E1DFDD"/>
    </w:rPr>
  </w:style>
  <w:style w:type="character" w:customStyle="1" w:styleId="screenreader-only">
    <w:name w:val="screenreader-only"/>
    <w:basedOn w:val="DefaultParagraphFont"/>
    <w:rsid w:val="00272936"/>
  </w:style>
  <w:style w:type="character" w:customStyle="1" w:styleId="js-real-label">
    <w:name w:val="js-real-label"/>
    <w:basedOn w:val="DefaultParagraphFont"/>
    <w:rsid w:val="0078078C"/>
  </w:style>
  <w:style w:type="character" w:styleId="FollowedHyperlink">
    <w:name w:val="FollowedHyperlink"/>
    <w:basedOn w:val="DefaultParagraphFont"/>
    <w:uiPriority w:val="99"/>
    <w:semiHidden/>
    <w:unhideWhenUsed/>
    <w:rsid w:val="00780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38021">
      <w:bodyDiv w:val="1"/>
      <w:marLeft w:val="0"/>
      <w:marRight w:val="0"/>
      <w:marTop w:val="0"/>
      <w:marBottom w:val="0"/>
      <w:divBdr>
        <w:top w:val="none" w:sz="0" w:space="0" w:color="auto"/>
        <w:left w:val="none" w:sz="0" w:space="0" w:color="auto"/>
        <w:bottom w:val="none" w:sz="0" w:space="0" w:color="auto"/>
        <w:right w:val="none" w:sz="0" w:space="0" w:color="auto"/>
      </w:divBdr>
    </w:div>
    <w:div w:id="270359621">
      <w:bodyDiv w:val="1"/>
      <w:marLeft w:val="0"/>
      <w:marRight w:val="0"/>
      <w:marTop w:val="0"/>
      <w:marBottom w:val="0"/>
      <w:divBdr>
        <w:top w:val="none" w:sz="0" w:space="0" w:color="auto"/>
        <w:left w:val="none" w:sz="0" w:space="0" w:color="auto"/>
        <w:bottom w:val="none" w:sz="0" w:space="0" w:color="auto"/>
        <w:right w:val="none" w:sz="0" w:space="0" w:color="auto"/>
      </w:divBdr>
    </w:div>
    <w:div w:id="309017049">
      <w:bodyDiv w:val="1"/>
      <w:marLeft w:val="0"/>
      <w:marRight w:val="0"/>
      <w:marTop w:val="0"/>
      <w:marBottom w:val="0"/>
      <w:divBdr>
        <w:top w:val="none" w:sz="0" w:space="0" w:color="auto"/>
        <w:left w:val="none" w:sz="0" w:space="0" w:color="auto"/>
        <w:bottom w:val="none" w:sz="0" w:space="0" w:color="auto"/>
        <w:right w:val="none" w:sz="0" w:space="0" w:color="auto"/>
      </w:divBdr>
    </w:div>
    <w:div w:id="332614327">
      <w:bodyDiv w:val="1"/>
      <w:marLeft w:val="0"/>
      <w:marRight w:val="0"/>
      <w:marTop w:val="0"/>
      <w:marBottom w:val="0"/>
      <w:divBdr>
        <w:top w:val="none" w:sz="0" w:space="0" w:color="auto"/>
        <w:left w:val="none" w:sz="0" w:space="0" w:color="auto"/>
        <w:bottom w:val="none" w:sz="0" w:space="0" w:color="auto"/>
        <w:right w:val="none" w:sz="0" w:space="0" w:color="auto"/>
      </w:divBdr>
      <w:divsChild>
        <w:div w:id="481698645">
          <w:marLeft w:val="0"/>
          <w:marRight w:val="0"/>
          <w:marTop w:val="0"/>
          <w:marBottom w:val="0"/>
          <w:divBdr>
            <w:top w:val="none" w:sz="0" w:space="0" w:color="auto"/>
            <w:left w:val="none" w:sz="0" w:space="0" w:color="auto"/>
            <w:bottom w:val="none" w:sz="0" w:space="0" w:color="auto"/>
            <w:right w:val="none" w:sz="0" w:space="0" w:color="auto"/>
          </w:divBdr>
        </w:div>
      </w:divsChild>
    </w:div>
    <w:div w:id="428159250">
      <w:bodyDiv w:val="1"/>
      <w:marLeft w:val="0"/>
      <w:marRight w:val="0"/>
      <w:marTop w:val="0"/>
      <w:marBottom w:val="0"/>
      <w:divBdr>
        <w:top w:val="none" w:sz="0" w:space="0" w:color="auto"/>
        <w:left w:val="none" w:sz="0" w:space="0" w:color="auto"/>
        <w:bottom w:val="none" w:sz="0" w:space="0" w:color="auto"/>
        <w:right w:val="none" w:sz="0" w:space="0" w:color="auto"/>
      </w:divBdr>
    </w:div>
    <w:div w:id="502164727">
      <w:bodyDiv w:val="1"/>
      <w:marLeft w:val="0"/>
      <w:marRight w:val="0"/>
      <w:marTop w:val="0"/>
      <w:marBottom w:val="0"/>
      <w:divBdr>
        <w:top w:val="none" w:sz="0" w:space="0" w:color="auto"/>
        <w:left w:val="none" w:sz="0" w:space="0" w:color="auto"/>
        <w:bottom w:val="none" w:sz="0" w:space="0" w:color="auto"/>
        <w:right w:val="none" w:sz="0" w:space="0" w:color="auto"/>
      </w:divBdr>
    </w:div>
    <w:div w:id="561258683">
      <w:bodyDiv w:val="1"/>
      <w:marLeft w:val="0"/>
      <w:marRight w:val="0"/>
      <w:marTop w:val="0"/>
      <w:marBottom w:val="0"/>
      <w:divBdr>
        <w:top w:val="none" w:sz="0" w:space="0" w:color="auto"/>
        <w:left w:val="none" w:sz="0" w:space="0" w:color="auto"/>
        <w:bottom w:val="none" w:sz="0" w:space="0" w:color="auto"/>
        <w:right w:val="none" w:sz="0" w:space="0" w:color="auto"/>
      </w:divBdr>
    </w:div>
    <w:div w:id="574634574">
      <w:bodyDiv w:val="1"/>
      <w:marLeft w:val="0"/>
      <w:marRight w:val="0"/>
      <w:marTop w:val="0"/>
      <w:marBottom w:val="0"/>
      <w:divBdr>
        <w:top w:val="none" w:sz="0" w:space="0" w:color="auto"/>
        <w:left w:val="none" w:sz="0" w:space="0" w:color="auto"/>
        <w:bottom w:val="none" w:sz="0" w:space="0" w:color="auto"/>
        <w:right w:val="none" w:sz="0" w:space="0" w:color="auto"/>
      </w:divBdr>
    </w:div>
    <w:div w:id="778765247">
      <w:bodyDiv w:val="1"/>
      <w:marLeft w:val="0"/>
      <w:marRight w:val="0"/>
      <w:marTop w:val="0"/>
      <w:marBottom w:val="0"/>
      <w:divBdr>
        <w:top w:val="none" w:sz="0" w:space="0" w:color="auto"/>
        <w:left w:val="none" w:sz="0" w:space="0" w:color="auto"/>
        <w:bottom w:val="none" w:sz="0" w:space="0" w:color="auto"/>
        <w:right w:val="none" w:sz="0" w:space="0" w:color="auto"/>
      </w:divBdr>
    </w:div>
    <w:div w:id="820998398">
      <w:bodyDiv w:val="1"/>
      <w:marLeft w:val="0"/>
      <w:marRight w:val="0"/>
      <w:marTop w:val="0"/>
      <w:marBottom w:val="0"/>
      <w:divBdr>
        <w:top w:val="none" w:sz="0" w:space="0" w:color="auto"/>
        <w:left w:val="none" w:sz="0" w:space="0" w:color="auto"/>
        <w:bottom w:val="none" w:sz="0" w:space="0" w:color="auto"/>
        <w:right w:val="none" w:sz="0" w:space="0" w:color="auto"/>
      </w:divBdr>
      <w:divsChild>
        <w:div w:id="194737391">
          <w:marLeft w:val="0"/>
          <w:marRight w:val="0"/>
          <w:marTop w:val="240"/>
          <w:marBottom w:val="240"/>
          <w:divBdr>
            <w:top w:val="none" w:sz="0" w:space="0" w:color="auto"/>
            <w:left w:val="none" w:sz="0" w:space="0" w:color="auto"/>
            <w:bottom w:val="none" w:sz="0" w:space="0" w:color="auto"/>
            <w:right w:val="none" w:sz="0" w:space="0" w:color="auto"/>
          </w:divBdr>
        </w:div>
      </w:divsChild>
    </w:div>
    <w:div w:id="932976652">
      <w:bodyDiv w:val="1"/>
      <w:marLeft w:val="0"/>
      <w:marRight w:val="0"/>
      <w:marTop w:val="0"/>
      <w:marBottom w:val="0"/>
      <w:divBdr>
        <w:top w:val="none" w:sz="0" w:space="0" w:color="auto"/>
        <w:left w:val="none" w:sz="0" w:space="0" w:color="auto"/>
        <w:bottom w:val="none" w:sz="0" w:space="0" w:color="auto"/>
        <w:right w:val="none" w:sz="0" w:space="0" w:color="auto"/>
      </w:divBdr>
      <w:divsChild>
        <w:div w:id="2051613593">
          <w:marLeft w:val="0"/>
          <w:marRight w:val="0"/>
          <w:marTop w:val="240"/>
          <w:marBottom w:val="240"/>
          <w:divBdr>
            <w:top w:val="none" w:sz="0" w:space="0" w:color="auto"/>
            <w:left w:val="none" w:sz="0" w:space="0" w:color="auto"/>
            <w:bottom w:val="none" w:sz="0" w:space="0" w:color="auto"/>
            <w:right w:val="none" w:sz="0" w:space="0" w:color="auto"/>
          </w:divBdr>
        </w:div>
      </w:divsChild>
    </w:div>
    <w:div w:id="1056585290">
      <w:bodyDiv w:val="1"/>
      <w:marLeft w:val="0"/>
      <w:marRight w:val="0"/>
      <w:marTop w:val="0"/>
      <w:marBottom w:val="0"/>
      <w:divBdr>
        <w:top w:val="none" w:sz="0" w:space="0" w:color="auto"/>
        <w:left w:val="none" w:sz="0" w:space="0" w:color="auto"/>
        <w:bottom w:val="none" w:sz="0" w:space="0" w:color="auto"/>
        <w:right w:val="none" w:sz="0" w:space="0" w:color="auto"/>
      </w:divBdr>
      <w:divsChild>
        <w:div w:id="130514000">
          <w:marLeft w:val="0"/>
          <w:marRight w:val="0"/>
          <w:marTop w:val="240"/>
          <w:marBottom w:val="240"/>
          <w:divBdr>
            <w:top w:val="none" w:sz="0" w:space="0" w:color="auto"/>
            <w:left w:val="none" w:sz="0" w:space="0" w:color="auto"/>
            <w:bottom w:val="none" w:sz="0" w:space="0" w:color="auto"/>
            <w:right w:val="none" w:sz="0" w:space="0" w:color="auto"/>
          </w:divBdr>
        </w:div>
      </w:divsChild>
    </w:div>
    <w:div w:id="1206210247">
      <w:bodyDiv w:val="1"/>
      <w:marLeft w:val="0"/>
      <w:marRight w:val="0"/>
      <w:marTop w:val="0"/>
      <w:marBottom w:val="0"/>
      <w:divBdr>
        <w:top w:val="none" w:sz="0" w:space="0" w:color="auto"/>
        <w:left w:val="none" w:sz="0" w:space="0" w:color="auto"/>
        <w:bottom w:val="none" w:sz="0" w:space="0" w:color="auto"/>
        <w:right w:val="none" w:sz="0" w:space="0" w:color="auto"/>
      </w:divBdr>
    </w:div>
    <w:div w:id="1209338838">
      <w:bodyDiv w:val="1"/>
      <w:marLeft w:val="0"/>
      <w:marRight w:val="0"/>
      <w:marTop w:val="0"/>
      <w:marBottom w:val="0"/>
      <w:divBdr>
        <w:top w:val="none" w:sz="0" w:space="0" w:color="auto"/>
        <w:left w:val="none" w:sz="0" w:space="0" w:color="auto"/>
        <w:bottom w:val="none" w:sz="0" w:space="0" w:color="auto"/>
        <w:right w:val="none" w:sz="0" w:space="0" w:color="auto"/>
      </w:divBdr>
    </w:div>
    <w:div w:id="1268927349">
      <w:bodyDiv w:val="1"/>
      <w:marLeft w:val="0"/>
      <w:marRight w:val="0"/>
      <w:marTop w:val="0"/>
      <w:marBottom w:val="0"/>
      <w:divBdr>
        <w:top w:val="none" w:sz="0" w:space="0" w:color="auto"/>
        <w:left w:val="none" w:sz="0" w:space="0" w:color="auto"/>
        <w:bottom w:val="none" w:sz="0" w:space="0" w:color="auto"/>
        <w:right w:val="none" w:sz="0" w:space="0" w:color="auto"/>
      </w:divBdr>
      <w:divsChild>
        <w:div w:id="133761066">
          <w:marLeft w:val="0"/>
          <w:marRight w:val="0"/>
          <w:marTop w:val="0"/>
          <w:marBottom w:val="0"/>
          <w:divBdr>
            <w:top w:val="none" w:sz="0" w:space="0" w:color="auto"/>
            <w:left w:val="none" w:sz="0" w:space="0" w:color="auto"/>
            <w:bottom w:val="none" w:sz="0" w:space="0" w:color="auto"/>
            <w:right w:val="none" w:sz="0" w:space="0" w:color="auto"/>
          </w:divBdr>
        </w:div>
      </w:divsChild>
    </w:div>
    <w:div w:id="1285891794">
      <w:bodyDiv w:val="1"/>
      <w:marLeft w:val="0"/>
      <w:marRight w:val="0"/>
      <w:marTop w:val="0"/>
      <w:marBottom w:val="0"/>
      <w:divBdr>
        <w:top w:val="none" w:sz="0" w:space="0" w:color="auto"/>
        <w:left w:val="none" w:sz="0" w:space="0" w:color="auto"/>
        <w:bottom w:val="none" w:sz="0" w:space="0" w:color="auto"/>
        <w:right w:val="none" w:sz="0" w:space="0" w:color="auto"/>
      </w:divBdr>
    </w:div>
    <w:div w:id="1304382863">
      <w:bodyDiv w:val="1"/>
      <w:marLeft w:val="0"/>
      <w:marRight w:val="0"/>
      <w:marTop w:val="0"/>
      <w:marBottom w:val="0"/>
      <w:divBdr>
        <w:top w:val="none" w:sz="0" w:space="0" w:color="auto"/>
        <w:left w:val="none" w:sz="0" w:space="0" w:color="auto"/>
        <w:bottom w:val="none" w:sz="0" w:space="0" w:color="auto"/>
        <w:right w:val="none" w:sz="0" w:space="0" w:color="auto"/>
      </w:divBdr>
      <w:divsChild>
        <w:div w:id="2132240440">
          <w:marLeft w:val="288"/>
          <w:marRight w:val="0"/>
          <w:marTop w:val="91"/>
          <w:marBottom w:val="0"/>
          <w:divBdr>
            <w:top w:val="none" w:sz="0" w:space="0" w:color="auto"/>
            <w:left w:val="none" w:sz="0" w:space="0" w:color="auto"/>
            <w:bottom w:val="none" w:sz="0" w:space="0" w:color="auto"/>
            <w:right w:val="none" w:sz="0" w:space="0" w:color="auto"/>
          </w:divBdr>
        </w:div>
      </w:divsChild>
    </w:div>
    <w:div w:id="1326787088">
      <w:bodyDiv w:val="1"/>
      <w:marLeft w:val="0"/>
      <w:marRight w:val="0"/>
      <w:marTop w:val="0"/>
      <w:marBottom w:val="0"/>
      <w:divBdr>
        <w:top w:val="none" w:sz="0" w:space="0" w:color="auto"/>
        <w:left w:val="none" w:sz="0" w:space="0" w:color="auto"/>
        <w:bottom w:val="none" w:sz="0" w:space="0" w:color="auto"/>
        <w:right w:val="none" w:sz="0" w:space="0" w:color="auto"/>
      </w:divBdr>
      <w:divsChild>
        <w:div w:id="661467922">
          <w:marLeft w:val="0"/>
          <w:marRight w:val="0"/>
          <w:marTop w:val="0"/>
          <w:marBottom w:val="0"/>
          <w:divBdr>
            <w:top w:val="none" w:sz="0" w:space="0" w:color="auto"/>
            <w:left w:val="none" w:sz="0" w:space="0" w:color="auto"/>
            <w:bottom w:val="none" w:sz="0" w:space="0" w:color="auto"/>
            <w:right w:val="none" w:sz="0" w:space="0" w:color="auto"/>
          </w:divBdr>
        </w:div>
      </w:divsChild>
    </w:div>
    <w:div w:id="1369255817">
      <w:bodyDiv w:val="1"/>
      <w:marLeft w:val="0"/>
      <w:marRight w:val="0"/>
      <w:marTop w:val="0"/>
      <w:marBottom w:val="0"/>
      <w:divBdr>
        <w:top w:val="none" w:sz="0" w:space="0" w:color="auto"/>
        <w:left w:val="none" w:sz="0" w:space="0" w:color="auto"/>
        <w:bottom w:val="none" w:sz="0" w:space="0" w:color="auto"/>
        <w:right w:val="none" w:sz="0" w:space="0" w:color="auto"/>
      </w:divBdr>
    </w:div>
    <w:div w:id="1419139183">
      <w:bodyDiv w:val="1"/>
      <w:marLeft w:val="0"/>
      <w:marRight w:val="0"/>
      <w:marTop w:val="0"/>
      <w:marBottom w:val="0"/>
      <w:divBdr>
        <w:top w:val="none" w:sz="0" w:space="0" w:color="auto"/>
        <w:left w:val="none" w:sz="0" w:space="0" w:color="auto"/>
        <w:bottom w:val="none" w:sz="0" w:space="0" w:color="auto"/>
        <w:right w:val="none" w:sz="0" w:space="0" w:color="auto"/>
      </w:divBdr>
      <w:divsChild>
        <w:div w:id="1043015468">
          <w:marLeft w:val="0"/>
          <w:marRight w:val="0"/>
          <w:marTop w:val="240"/>
          <w:marBottom w:val="240"/>
          <w:divBdr>
            <w:top w:val="none" w:sz="0" w:space="0" w:color="auto"/>
            <w:left w:val="none" w:sz="0" w:space="0" w:color="auto"/>
            <w:bottom w:val="none" w:sz="0" w:space="0" w:color="auto"/>
            <w:right w:val="none" w:sz="0" w:space="0" w:color="auto"/>
          </w:divBdr>
        </w:div>
      </w:divsChild>
    </w:div>
    <w:div w:id="1438140720">
      <w:bodyDiv w:val="1"/>
      <w:marLeft w:val="0"/>
      <w:marRight w:val="0"/>
      <w:marTop w:val="0"/>
      <w:marBottom w:val="0"/>
      <w:divBdr>
        <w:top w:val="none" w:sz="0" w:space="0" w:color="auto"/>
        <w:left w:val="none" w:sz="0" w:space="0" w:color="auto"/>
        <w:bottom w:val="none" w:sz="0" w:space="0" w:color="auto"/>
        <w:right w:val="none" w:sz="0" w:space="0" w:color="auto"/>
      </w:divBdr>
    </w:div>
    <w:div w:id="1439057073">
      <w:bodyDiv w:val="1"/>
      <w:marLeft w:val="0"/>
      <w:marRight w:val="0"/>
      <w:marTop w:val="0"/>
      <w:marBottom w:val="0"/>
      <w:divBdr>
        <w:top w:val="none" w:sz="0" w:space="0" w:color="auto"/>
        <w:left w:val="none" w:sz="0" w:space="0" w:color="auto"/>
        <w:bottom w:val="none" w:sz="0" w:space="0" w:color="auto"/>
        <w:right w:val="none" w:sz="0" w:space="0" w:color="auto"/>
      </w:divBdr>
    </w:div>
    <w:div w:id="1491290082">
      <w:bodyDiv w:val="1"/>
      <w:marLeft w:val="0"/>
      <w:marRight w:val="0"/>
      <w:marTop w:val="0"/>
      <w:marBottom w:val="0"/>
      <w:divBdr>
        <w:top w:val="none" w:sz="0" w:space="0" w:color="auto"/>
        <w:left w:val="none" w:sz="0" w:space="0" w:color="auto"/>
        <w:bottom w:val="none" w:sz="0" w:space="0" w:color="auto"/>
        <w:right w:val="none" w:sz="0" w:space="0" w:color="auto"/>
      </w:divBdr>
      <w:divsChild>
        <w:div w:id="1456750725">
          <w:marLeft w:val="0"/>
          <w:marRight w:val="0"/>
          <w:marTop w:val="240"/>
          <w:marBottom w:val="240"/>
          <w:divBdr>
            <w:top w:val="none" w:sz="0" w:space="0" w:color="auto"/>
            <w:left w:val="none" w:sz="0" w:space="0" w:color="auto"/>
            <w:bottom w:val="none" w:sz="0" w:space="0" w:color="auto"/>
            <w:right w:val="none" w:sz="0" w:space="0" w:color="auto"/>
          </w:divBdr>
        </w:div>
      </w:divsChild>
    </w:div>
    <w:div w:id="1494250900">
      <w:bodyDiv w:val="1"/>
      <w:marLeft w:val="0"/>
      <w:marRight w:val="0"/>
      <w:marTop w:val="0"/>
      <w:marBottom w:val="0"/>
      <w:divBdr>
        <w:top w:val="none" w:sz="0" w:space="0" w:color="auto"/>
        <w:left w:val="none" w:sz="0" w:space="0" w:color="auto"/>
        <w:bottom w:val="none" w:sz="0" w:space="0" w:color="auto"/>
        <w:right w:val="none" w:sz="0" w:space="0" w:color="auto"/>
      </w:divBdr>
      <w:divsChild>
        <w:div w:id="1362045974">
          <w:marLeft w:val="0"/>
          <w:marRight w:val="0"/>
          <w:marTop w:val="0"/>
          <w:marBottom w:val="0"/>
          <w:divBdr>
            <w:top w:val="none" w:sz="0" w:space="0" w:color="auto"/>
            <w:left w:val="none" w:sz="0" w:space="0" w:color="auto"/>
            <w:bottom w:val="none" w:sz="0" w:space="0" w:color="auto"/>
            <w:right w:val="none" w:sz="0" w:space="0" w:color="auto"/>
          </w:divBdr>
        </w:div>
      </w:divsChild>
    </w:div>
    <w:div w:id="1508980481">
      <w:bodyDiv w:val="1"/>
      <w:marLeft w:val="0"/>
      <w:marRight w:val="0"/>
      <w:marTop w:val="0"/>
      <w:marBottom w:val="0"/>
      <w:divBdr>
        <w:top w:val="none" w:sz="0" w:space="0" w:color="auto"/>
        <w:left w:val="none" w:sz="0" w:space="0" w:color="auto"/>
        <w:bottom w:val="none" w:sz="0" w:space="0" w:color="auto"/>
        <w:right w:val="none" w:sz="0" w:space="0" w:color="auto"/>
      </w:divBdr>
      <w:divsChild>
        <w:div w:id="1269464482">
          <w:marLeft w:val="0"/>
          <w:marRight w:val="0"/>
          <w:marTop w:val="240"/>
          <w:marBottom w:val="240"/>
          <w:divBdr>
            <w:top w:val="none" w:sz="0" w:space="0" w:color="auto"/>
            <w:left w:val="none" w:sz="0" w:space="0" w:color="auto"/>
            <w:bottom w:val="none" w:sz="0" w:space="0" w:color="auto"/>
            <w:right w:val="none" w:sz="0" w:space="0" w:color="auto"/>
          </w:divBdr>
        </w:div>
      </w:divsChild>
    </w:div>
    <w:div w:id="1553233141">
      <w:bodyDiv w:val="1"/>
      <w:marLeft w:val="0"/>
      <w:marRight w:val="0"/>
      <w:marTop w:val="0"/>
      <w:marBottom w:val="0"/>
      <w:divBdr>
        <w:top w:val="none" w:sz="0" w:space="0" w:color="auto"/>
        <w:left w:val="none" w:sz="0" w:space="0" w:color="auto"/>
        <w:bottom w:val="none" w:sz="0" w:space="0" w:color="auto"/>
        <w:right w:val="none" w:sz="0" w:space="0" w:color="auto"/>
      </w:divBdr>
    </w:div>
    <w:div w:id="1733119088">
      <w:bodyDiv w:val="1"/>
      <w:marLeft w:val="0"/>
      <w:marRight w:val="0"/>
      <w:marTop w:val="0"/>
      <w:marBottom w:val="0"/>
      <w:divBdr>
        <w:top w:val="none" w:sz="0" w:space="0" w:color="auto"/>
        <w:left w:val="none" w:sz="0" w:space="0" w:color="auto"/>
        <w:bottom w:val="none" w:sz="0" w:space="0" w:color="auto"/>
        <w:right w:val="none" w:sz="0" w:space="0" w:color="auto"/>
      </w:divBdr>
      <w:divsChild>
        <w:div w:id="1669214751">
          <w:marLeft w:val="0"/>
          <w:marRight w:val="0"/>
          <w:marTop w:val="0"/>
          <w:marBottom w:val="0"/>
          <w:divBdr>
            <w:top w:val="none" w:sz="0" w:space="0" w:color="auto"/>
            <w:left w:val="none" w:sz="0" w:space="0" w:color="auto"/>
            <w:bottom w:val="none" w:sz="0" w:space="0" w:color="auto"/>
            <w:right w:val="none" w:sz="0" w:space="0" w:color="auto"/>
          </w:divBdr>
        </w:div>
      </w:divsChild>
    </w:div>
    <w:div w:id="1825658084">
      <w:bodyDiv w:val="1"/>
      <w:marLeft w:val="0"/>
      <w:marRight w:val="0"/>
      <w:marTop w:val="0"/>
      <w:marBottom w:val="0"/>
      <w:divBdr>
        <w:top w:val="none" w:sz="0" w:space="0" w:color="auto"/>
        <w:left w:val="none" w:sz="0" w:space="0" w:color="auto"/>
        <w:bottom w:val="none" w:sz="0" w:space="0" w:color="auto"/>
        <w:right w:val="none" w:sz="0" w:space="0" w:color="auto"/>
      </w:divBdr>
    </w:div>
    <w:div w:id="1862275217">
      <w:bodyDiv w:val="1"/>
      <w:marLeft w:val="0"/>
      <w:marRight w:val="0"/>
      <w:marTop w:val="0"/>
      <w:marBottom w:val="0"/>
      <w:divBdr>
        <w:top w:val="none" w:sz="0" w:space="0" w:color="auto"/>
        <w:left w:val="none" w:sz="0" w:space="0" w:color="auto"/>
        <w:bottom w:val="none" w:sz="0" w:space="0" w:color="auto"/>
        <w:right w:val="none" w:sz="0" w:space="0" w:color="auto"/>
      </w:divBdr>
    </w:div>
    <w:div w:id="2015955562">
      <w:bodyDiv w:val="1"/>
      <w:marLeft w:val="0"/>
      <w:marRight w:val="0"/>
      <w:marTop w:val="0"/>
      <w:marBottom w:val="0"/>
      <w:divBdr>
        <w:top w:val="none" w:sz="0" w:space="0" w:color="auto"/>
        <w:left w:val="none" w:sz="0" w:space="0" w:color="auto"/>
        <w:bottom w:val="none" w:sz="0" w:space="0" w:color="auto"/>
        <w:right w:val="none" w:sz="0" w:space="0" w:color="auto"/>
      </w:divBdr>
    </w:div>
    <w:div w:id="2035685962">
      <w:bodyDiv w:val="1"/>
      <w:marLeft w:val="0"/>
      <w:marRight w:val="0"/>
      <w:marTop w:val="0"/>
      <w:marBottom w:val="0"/>
      <w:divBdr>
        <w:top w:val="none" w:sz="0" w:space="0" w:color="auto"/>
        <w:left w:val="none" w:sz="0" w:space="0" w:color="auto"/>
        <w:bottom w:val="none" w:sz="0" w:space="0" w:color="auto"/>
        <w:right w:val="none" w:sz="0" w:space="0" w:color="auto"/>
      </w:divBdr>
    </w:div>
    <w:div w:id="2078703610">
      <w:bodyDiv w:val="1"/>
      <w:marLeft w:val="0"/>
      <w:marRight w:val="0"/>
      <w:marTop w:val="0"/>
      <w:marBottom w:val="0"/>
      <w:divBdr>
        <w:top w:val="none" w:sz="0" w:space="0" w:color="auto"/>
        <w:left w:val="none" w:sz="0" w:space="0" w:color="auto"/>
        <w:bottom w:val="none" w:sz="0" w:space="0" w:color="auto"/>
        <w:right w:val="none" w:sz="0" w:space="0" w:color="auto"/>
      </w:divBdr>
      <w:divsChild>
        <w:div w:id="18856719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hlcentral.com/section/10b89a0a-6bb0-4dd2-9a63-2b0d2234be4c/student_instructions" TargetMode="External"/><Relationship Id="rId18" Type="http://schemas.openxmlformats.org/officeDocument/2006/relationships/hyperlink" Target="https://honorlock.kb.help/" TargetMode="External"/><Relationship Id="rId26" Type="http://schemas.openxmlformats.org/officeDocument/2006/relationships/hyperlink" Target="http://valenciacollege.edu/ferpa/" TargetMode="External"/><Relationship Id="rId3" Type="http://schemas.openxmlformats.org/officeDocument/2006/relationships/styles" Target="styles.xml"/><Relationship Id="rId21" Type="http://schemas.openxmlformats.org/officeDocument/2006/relationships/hyperlink" Target="http://www.signupgenius.com" TargetMode="External"/><Relationship Id="rId7" Type="http://schemas.openxmlformats.org/officeDocument/2006/relationships/endnotes" Target="endnotes.xml"/><Relationship Id="rId12" Type="http://schemas.openxmlformats.org/officeDocument/2006/relationships/hyperlink" Target="https://valenciacollege.edu/students/assessments/clep.php" TargetMode="External"/><Relationship Id="rId17" Type="http://schemas.openxmlformats.org/officeDocument/2006/relationships/hyperlink" Target="https://valenciacollege.edu/faculty/canvas-resources/online-remote-proctoring-students.php" TargetMode="External"/><Relationship Id="rId25" Type="http://schemas.openxmlformats.org/officeDocument/2006/relationships/hyperlink" Target="http://valenciacollege.edu/generalcounsel/policy/" TargetMode="External"/><Relationship Id="rId2" Type="http://schemas.openxmlformats.org/officeDocument/2006/relationships/numbering" Target="numbering.xml"/><Relationship Id="rId16" Type="http://schemas.openxmlformats.org/officeDocument/2006/relationships/hyperlink" Target="mailto:support@honorlock.com" TargetMode="External"/><Relationship Id="rId20" Type="http://schemas.openxmlformats.org/officeDocument/2006/relationships/hyperlink" Target="http://www.signupgeniu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lcentral.com/" TargetMode="External"/><Relationship Id="rId24" Type="http://schemas.openxmlformats.org/officeDocument/2006/relationships/hyperlink" Target="http://valenciacollege.edu/catalog/" TargetMode="External"/><Relationship Id="rId5" Type="http://schemas.openxmlformats.org/officeDocument/2006/relationships/webSettings" Target="webSettings.xml"/><Relationship Id="rId15" Type="http://schemas.openxmlformats.org/officeDocument/2006/relationships/hyperlink" Target="https://static.honorlock.com/install/extension" TargetMode="External"/><Relationship Id="rId23" Type="http://schemas.openxmlformats.org/officeDocument/2006/relationships/hyperlink" Target="http://valenciacollege.edu/calendar/" TargetMode="External"/><Relationship Id="rId28" Type="http://schemas.openxmlformats.org/officeDocument/2006/relationships/hyperlink" Target="http://valenciacollege.edu/generalcounsel/policy/ValenciaCollegePolicy.cfm?policyID=186" TargetMode="External"/><Relationship Id="rId10" Type="http://schemas.openxmlformats.org/officeDocument/2006/relationships/hyperlink" Target="http://www.vhlcentral.com/" TargetMode="External"/><Relationship Id="rId19" Type="http://schemas.openxmlformats.org/officeDocument/2006/relationships/hyperlink" Target="https://www.vhlcentral.com/section/10b89a0a-6bb0-4dd2-9a63-2b0d2234be4c/student_instructions" TargetMode="External"/><Relationship Id="rId4" Type="http://schemas.openxmlformats.org/officeDocument/2006/relationships/settings" Target="settings.xml"/><Relationship Id="rId9" Type="http://schemas.openxmlformats.org/officeDocument/2006/relationships/hyperlink" Target="https://valenciacollege.zoom.us/j/4128901993" TargetMode="External"/><Relationship Id="rId14" Type="http://schemas.openxmlformats.org/officeDocument/2006/relationships/hyperlink" Target="https://www.google.com/chrome/?brand=CHBD&amp;gclid=CjwKCAjwqJ_1BRBZEiwAv73uwOdMgfo6w2jRYwQeMaGP_zdF8jUt2fxhF6RJTyd17J37_K7IdkhjthoCF3kQAvD_BwE&amp;gclsrc=aw.ds" TargetMode="External"/><Relationship Id="rId22" Type="http://schemas.openxmlformats.org/officeDocument/2006/relationships/hyperlink" Target="http://www.valenciacc.edu/policies/policydetail2.cfm?PolicyCatID=10&amp;PolicyID=3" TargetMode="External"/><Relationship Id="rId27" Type="http://schemas.openxmlformats.org/officeDocument/2006/relationships/hyperlink" Target="http://valenciacollege.edu/osd/handbook/sec4.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B87E-4DD5-4100-B998-13A36AFD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13</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Menig</dc:creator>
  <cp:lastModifiedBy>rhurlo@knights.ucf.edu</cp:lastModifiedBy>
  <cp:revision>8</cp:revision>
  <cp:lastPrinted>2017-01-09T03:37:00Z</cp:lastPrinted>
  <dcterms:created xsi:type="dcterms:W3CDTF">2020-08-24T02:20:00Z</dcterms:created>
  <dcterms:modified xsi:type="dcterms:W3CDTF">2020-08-25T01:49:00Z</dcterms:modified>
</cp:coreProperties>
</file>